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F1" w:rsidRDefault="00DE18F1">
      <w:pPr>
        <w:ind w:right="-711"/>
        <w:jc w:val="center"/>
        <w:rPr>
          <w:rFonts w:ascii="Liberation Serif" w:hAnsi="Liberation Serif" w:cs="Liberation Serif"/>
          <w:b/>
          <w:sz w:val="28"/>
          <w:szCs w:val="28"/>
        </w:rPr>
      </w:pPr>
    </w:p>
    <w:tbl>
      <w:tblPr>
        <w:tblW w:w="9923" w:type="dxa"/>
        <w:tblInd w:w="109" w:type="dxa"/>
        <w:tblLayout w:type="fixed"/>
        <w:tblLook w:val="04A0" w:firstRow="1" w:lastRow="0" w:firstColumn="1" w:lastColumn="0" w:noHBand="0" w:noVBand="1"/>
      </w:tblPr>
      <w:tblGrid>
        <w:gridCol w:w="4677"/>
        <w:gridCol w:w="5246"/>
      </w:tblGrid>
      <w:tr w:rsidR="002156F3" w:rsidTr="002156F3">
        <w:trPr>
          <w:cantSplit/>
          <w:trHeight w:val="719"/>
        </w:trPr>
        <w:tc>
          <w:tcPr>
            <w:tcW w:w="9923" w:type="dxa"/>
            <w:gridSpan w:val="2"/>
          </w:tcPr>
          <w:p w:rsidR="002156F3" w:rsidRPr="000049A7" w:rsidRDefault="002156F3" w:rsidP="00D87458">
            <w:pPr>
              <w:pStyle w:val="ConsPlusNonformat"/>
              <w:jc w:val="center"/>
              <w:rPr>
                <w:rFonts w:ascii="Liberation Serif" w:hAnsi="Liberation Serif" w:cs="Times New Roman"/>
                <w:b/>
                <w:bCs/>
                <w:sz w:val="28"/>
                <w:szCs w:val="40"/>
              </w:rPr>
            </w:pPr>
            <w:r>
              <w:rPr>
                <w:rFonts w:ascii="Liberation Serif" w:hAnsi="Liberation Serif"/>
                <w:noProof/>
                <w:lang w:eastAsia="ru-RU"/>
              </w:rPr>
              <w:drawing>
                <wp:inline distT="0" distB="0" distL="0" distR="0">
                  <wp:extent cx="561975" cy="790575"/>
                  <wp:effectExtent l="0" t="0" r="0" b="0"/>
                  <wp:docPr id="3" name="Рисунок 3"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iz-01-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tc>
      </w:tr>
      <w:tr w:rsidR="002156F3" w:rsidTr="002156F3">
        <w:trPr>
          <w:cantSplit/>
          <w:trHeight w:val="1110"/>
        </w:trPr>
        <w:tc>
          <w:tcPr>
            <w:tcW w:w="9923" w:type="dxa"/>
            <w:gridSpan w:val="2"/>
            <w:tcBorders>
              <w:bottom w:val="single" w:sz="12" w:space="0" w:color="000000"/>
            </w:tcBorders>
          </w:tcPr>
          <w:p w:rsidR="002156F3" w:rsidRDefault="002156F3" w:rsidP="00D87458">
            <w:pPr>
              <w:pStyle w:val="ConsPlusNonformat"/>
              <w:jc w:val="center"/>
              <w:rPr>
                <w:rFonts w:ascii="Liberation Serif" w:hAnsi="Liberation Serif" w:cs="Times New Roman"/>
                <w:b/>
                <w:bCs/>
                <w:sz w:val="28"/>
                <w:szCs w:val="40"/>
              </w:rPr>
            </w:pPr>
            <w:r w:rsidRPr="000049A7">
              <w:rPr>
                <w:rFonts w:ascii="Liberation Serif" w:hAnsi="Liberation Serif" w:cs="Times New Roman"/>
                <w:b/>
                <w:bCs/>
                <w:sz w:val="28"/>
                <w:szCs w:val="40"/>
              </w:rPr>
              <w:t>АДМИНИСТРАЦИЯ    УСТЬ – НИЦИНСКОГО</w:t>
            </w:r>
          </w:p>
          <w:p w:rsidR="002156F3" w:rsidRPr="00211E56" w:rsidRDefault="002156F3" w:rsidP="00D87458">
            <w:pPr>
              <w:jc w:val="center"/>
              <w:rPr>
                <w:rFonts w:ascii="Liberation Serif" w:hAnsi="Liberation Serif"/>
                <w:sz w:val="28"/>
                <w:szCs w:val="40"/>
              </w:rPr>
            </w:pPr>
            <w:r w:rsidRPr="000049A7">
              <w:rPr>
                <w:rFonts w:ascii="Liberation Serif" w:hAnsi="Liberation Serif"/>
                <w:b/>
                <w:bCs/>
                <w:sz w:val="28"/>
                <w:szCs w:val="40"/>
              </w:rPr>
              <w:t xml:space="preserve"> </w:t>
            </w:r>
            <w:r w:rsidRPr="00211E56">
              <w:rPr>
                <w:rFonts w:ascii="Liberation Serif" w:hAnsi="Liberation Serif"/>
                <w:b/>
                <w:bCs/>
                <w:sz w:val="28"/>
                <w:szCs w:val="40"/>
              </w:rPr>
              <w:t>СЕЛЬСКОГО ПОСЕЛЕНИЯ</w:t>
            </w:r>
          </w:p>
          <w:p w:rsidR="002156F3" w:rsidRPr="00211E56" w:rsidRDefault="002156F3" w:rsidP="00D87458">
            <w:pPr>
              <w:suppressAutoHyphens w:val="0"/>
              <w:autoSpaceDE w:val="0"/>
              <w:autoSpaceDN w:val="0"/>
              <w:adjustRightInd w:val="0"/>
              <w:jc w:val="center"/>
              <w:rPr>
                <w:rFonts w:ascii="Liberation Serif" w:hAnsi="Liberation Serif"/>
                <w:b/>
                <w:bCs/>
                <w:sz w:val="28"/>
                <w:szCs w:val="40"/>
              </w:rPr>
            </w:pPr>
          </w:p>
          <w:p w:rsidR="002156F3" w:rsidRPr="000049A7" w:rsidRDefault="002156F3" w:rsidP="00D87458">
            <w:pPr>
              <w:pStyle w:val="ConsPlusNonformat"/>
              <w:jc w:val="center"/>
              <w:rPr>
                <w:rFonts w:ascii="Liberation Serif" w:hAnsi="Liberation Serif" w:cs="Times New Roman"/>
                <w:b/>
                <w:bCs/>
                <w:sz w:val="28"/>
                <w:szCs w:val="40"/>
              </w:rPr>
            </w:pPr>
            <w:r w:rsidRPr="00211E56">
              <w:rPr>
                <w:rFonts w:ascii="Liberation Serif" w:eastAsia="Times New Roman" w:hAnsi="Liberation Serif" w:cs="Times New Roman"/>
                <w:b/>
                <w:bCs/>
                <w:sz w:val="28"/>
                <w:szCs w:val="40"/>
                <w:lang w:eastAsia="ru-RU"/>
              </w:rPr>
              <w:t>ПОСТАНОВЛЕНИЕ</w:t>
            </w:r>
          </w:p>
        </w:tc>
      </w:tr>
      <w:tr w:rsidR="002156F3" w:rsidTr="002156F3">
        <w:trPr>
          <w:cantSplit/>
          <w:trHeight w:val="309"/>
        </w:trPr>
        <w:tc>
          <w:tcPr>
            <w:tcW w:w="9923" w:type="dxa"/>
            <w:gridSpan w:val="2"/>
            <w:tcBorders>
              <w:top w:val="single" w:sz="12" w:space="0" w:color="000000"/>
            </w:tcBorders>
          </w:tcPr>
          <w:p w:rsidR="002156F3" w:rsidRDefault="002156F3" w:rsidP="00D87458">
            <w:pPr>
              <w:widowControl w:val="0"/>
              <w:jc w:val="center"/>
              <w:rPr>
                <w:rFonts w:ascii="Liberation Serif" w:hAnsi="Liberation Serif" w:cs="Liberation Serif"/>
                <w:b/>
                <w:sz w:val="28"/>
                <w:lang w:eastAsia="zh-CN"/>
              </w:rPr>
            </w:pPr>
          </w:p>
        </w:tc>
      </w:tr>
      <w:tr w:rsidR="002156F3" w:rsidTr="002156F3">
        <w:trPr>
          <w:trHeight w:val="360"/>
        </w:trPr>
        <w:tc>
          <w:tcPr>
            <w:tcW w:w="4677" w:type="dxa"/>
          </w:tcPr>
          <w:p w:rsidR="002156F3" w:rsidRDefault="00353AB0" w:rsidP="00D87458">
            <w:pPr>
              <w:widowControl w:val="0"/>
              <w:jc w:val="both"/>
              <w:rPr>
                <w:rFonts w:ascii="Liberation Serif" w:hAnsi="Liberation Serif" w:cs="Liberation Serif"/>
                <w:sz w:val="28"/>
                <w:szCs w:val="28"/>
                <w:lang w:eastAsia="zh-CN"/>
              </w:rPr>
            </w:pPr>
            <w:r>
              <w:rPr>
                <w:rFonts w:ascii="Liberation Serif" w:hAnsi="Liberation Serif" w:cs="Liberation Serif"/>
                <w:sz w:val="28"/>
                <w:szCs w:val="28"/>
                <w:lang w:eastAsia="zh-CN"/>
              </w:rPr>
              <w:t>01.12.</w:t>
            </w:r>
            <w:r w:rsidR="002156F3">
              <w:rPr>
                <w:rFonts w:ascii="Liberation Serif" w:hAnsi="Liberation Serif" w:cs="Liberation Serif"/>
                <w:sz w:val="28"/>
                <w:szCs w:val="28"/>
                <w:lang w:eastAsia="zh-CN"/>
              </w:rPr>
              <w:t>2022</w:t>
            </w:r>
          </w:p>
        </w:tc>
        <w:tc>
          <w:tcPr>
            <w:tcW w:w="5246" w:type="dxa"/>
          </w:tcPr>
          <w:p w:rsidR="002156F3" w:rsidRDefault="00353AB0" w:rsidP="00D87458">
            <w:pPr>
              <w:widowControl w:val="0"/>
              <w:jc w:val="right"/>
              <w:rPr>
                <w:sz w:val="28"/>
                <w:szCs w:val="28"/>
                <w:lang w:eastAsia="zh-CN"/>
              </w:rPr>
            </w:pPr>
            <w:r>
              <w:rPr>
                <w:sz w:val="28"/>
                <w:szCs w:val="28"/>
                <w:lang w:eastAsia="zh-CN"/>
              </w:rPr>
              <w:t>№  000</w:t>
            </w:r>
            <w:r w:rsidR="002156F3">
              <w:rPr>
                <w:sz w:val="28"/>
                <w:szCs w:val="28"/>
                <w:lang w:eastAsia="zh-CN"/>
              </w:rPr>
              <w:t>-НПА</w:t>
            </w:r>
          </w:p>
        </w:tc>
      </w:tr>
      <w:tr w:rsidR="002156F3" w:rsidTr="002156F3">
        <w:trPr>
          <w:trHeight w:val="275"/>
        </w:trPr>
        <w:tc>
          <w:tcPr>
            <w:tcW w:w="9923" w:type="dxa"/>
            <w:gridSpan w:val="2"/>
          </w:tcPr>
          <w:p w:rsidR="002156F3" w:rsidRDefault="002156F3" w:rsidP="00D87458">
            <w:pPr>
              <w:widowControl w:val="0"/>
              <w:jc w:val="center"/>
              <w:rPr>
                <w:rFonts w:ascii="Liberation Serif" w:hAnsi="Liberation Serif"/>
                <w:sz w:val="28"/>
                <w:szCs w:val="28"/>
              </w:rPr>
            </w:pPr>
            <w:r>
              <w:rPr>
                <w:rFonts w:ascii="Liberation Serif" w:hAnsi="Liberation Serif"/>
                <w:sz w:val="28"/>
                <w:szCs w:val="28"/>
              </w:rPr>
              <w:t>с. Усть-Ницинское</w:t>
            </w:r>
          </w:p>
        </w:tc>
      </w:tr>
    </w:tbl>
    <w:p w:rsidR="00DE18F1" w:rsidRDefault="00DE18F1" w:rsidP="002156F3">
      <w:pPr>
        <w:ind w:right="-711"/>
        <w:rPr>
          <w:rFonts w:ascii="Liberation Serif" w:hAnsi="Liberation Serif" w:cs="Liberation Serif"/>
          <w:b/>
          <w:sz w:val="28"/>
          <w:szCs w:val="28"/>
        </w:rPr>
      </w:pPr>
    </w:p>
    <w:p w:rsidR="00DE18F1" w:rsidRDefault="00DE18F1">
      <w:pPr>
        <w:pStyle w:val="ConsPlusTitle"/>
        <w:jc w:val="center"/>
        <w:rPr>
          <w:rFonts w:ascii="Liberation Serif" w:hAnsi="Liberation Serif" w:cs="Liberation Serif"/>
        </w:rPr>
      </w:pPr>
    </w:p>
    <w:p w:rsidR="00DE18F1" w:rsidRPr="00353AB0" w:rsidRDefault="00E540AF">
      <w:pPr>
        <w:ind w:right="-567"/>
        <w:jc w:val="center"/>
        <w:rPr>
          <w:i/>
        </w:rPr>
      </w:pPr>
      <w:r w:rsidRPr="00353AB0">
        <w:rPr>
          <w:rFonts w:ascii="Liberation Serif" w:hAnsi="Liberation Serif" w:cs="Liberation Serif"/>
          <w:b/>
          <w:bCs/>
          <w:i/>
          <w:iCs/>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353AB0">
        <w:rPr>
          <w:rFonts w:ascii="Liberation Serif" w:hAnsi="Liberation Serif" w:cs="Liberation Serif"/>
          <w:b/>
          <w:bCs/>
          <w:i/>
          <w:iCs/>
          <w:color w:val="000000"/>
          <w:sz w:val="28"/>
          <w:szCs w:val="28"/>
        </w:rPr>
        <w:t xml:space="preserve">» </w:t>
      </w:r>
    </w:p>
    <w:p w:rsidR="00DE18F1" w:rsidRDefault="00DE18F1">
      <w:pPr>
        <w:pStyle w:val="ConsPlusNormal"/>
        <w:rPr>
          <w:rFonts w:ascii="Liberation Serif" w:hAnsi="Liberation Serif" w:cs="Liberation Serif"/>
          <w:b/>
          <w:bCs/>
          <w:iCs/>
          <w:color w:val="000000"/>
          <w:sz w:val="28"/>
          <w:szCs w:val="28"/>
        </w:rPr>
      </w:pPr>
    </w:p>
    <w:p w:rsidR="00DE18F1" w:rsidRDefault="00DE18F1">
      <w:pPr>
        <w:pStyle w:val="ConsPlusNormal"/>
        <w:rPr>
          <w:rFonts w:ascii="Liberation Serif" w:hAnsi="Liberation Serif" w:cs="Liberation Serif"/>
          <w:b/>
          <w:bCs/>
          <w:iCs/>
          <w:color w:val="000000"/>
          <w:sz w:val="28"/>
          <w:szCs w:val="28"/>
        </w:rPr>
      </w:pPr>
    </w:p>
    <w:p w:rsidR="002156F3" w:rsidRDefault="002156F3" w:rsidP="002156F3">
      <w:pPr>
        <w:ind w:right="-624" w:firstLine="737"/>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 соответствии с Земельным </w:t>
      </w:r>
      <w:hyperlink r:id="rId10">
        <w:r>
          <w:rPr>
            <w:rFonts w:ascii="Liberation Serif" w:hAnsi="Liberation Serif" w:cs="Liberation Serif"/>
            <w:sz w:val="28"/>
            <w:szCs w:val="28"/>
          </w:rPr>
          <w:t>кодексом</w:t>
        </w:r>
      </w:hyperlink>
      <w:r>
        <w:rPr>
          <w:rFonts w:ascii="Liberation Serif" w:hAnsi="Liberation Serif" w:cs="Liberation Serif"/>
          <w:sz w:val="28"/>
          <w:szCs w:val="28"/>
        </w:rPr>
        <w:t xml:space="preserve"> Российской Федерации, Федеральными законами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руководствуясь постановлением администрации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Уставом Усть-Ницинского сельского поселения</w:t>
      </w:r>
      <w:proofErr w:type="gramEnd"/>
    </w:p>
    <w:p w:rsidR="002156F3" w:rsidRDefault="002156F3" w:rsidP="002156F3">
      <w:pPr>
        <w:spacing w:before="240" w:after="200"/>
        <w:jc w:val="both"/>
        <w:rPr>
          <w:rFonts w:ascii="Liberation Serif" w:hAnsi="Liberation Serif" w:cs="Liberation Serif"/>
          <w:bCs/>
          <w:sz w:val="28"/>
          <w:szCs w:val="28"/>
        </w:rPr>
      </w:pPr>
      <w:r>
        <w:rPr>
          <w:rFonts w:ascii="Liberation Serif" w:hAnsi="Liberation Serif" w:cs="Liberation Serif"/>
          <w:bCs/>
          <w:sz w:val="28"/>
          <w:szCs w:val="28"/>
        </w:rPr>
        <w:t>ПОСТАНОВЛЯЮ:</w:t>
      </w:r>
    </w:p>
    <w:p w:rsidR="00DE18F1" w:rsidRDefault="00E540AF">
      <w:pPr>
        <w:ind w:right="-624" w:firstLine="737"/>
        <w:jc w:val="both"/>
      </w:pPr>
      <w:r>
        <w:rPr>
          <w:rFonts w:ascii="Liberation Serif" w:hAnsi="Liberation Serif" w:cs="Liberation Serif"/>
          <w:sz w:val="28"/>
          <w:szCs w:val="28"/>
        </w:rPr>
        <w:t xml:space="preserve">1. Утвердить административный </w:t>
      </w:r>
      <w:hyperlink w:anchor="P37">
        <w:r>
          <w:rPr>
            <w:rFonts w:ascii="Liberation Serif" w:hAnsi="Liberation Serif" w:cs="Liberation Serif"/>
            <w:sz w:val="28"/>
            <w:szCs w:val="28"/>
          </w:rPr>
          <w:t>регламент</w:t>
        </w:r>
      </w:hyperlink>
      <w:r>
        <w:rPr>
          <w:rFonts w:ascii="Liberation Serif" w:hAnsi="Liberation Serif" w:cs="Liberation Serif"/>
          <w:sz w:val="28"/>
          <w:szCs w:val="28"/>
        </w:rPr>
        <w:t xml:space="preserve"> предоставления муниципальной услуги «</w:t>
      </w:r>
      <w:r>
        <w:rPr>
          <w:rFonts w:ascii="Liberation Serif" w:hAnsi="Liberation Serif" w:cs="Liberation Serif"/>
          <w:i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Liberation Serif" w:hAnsi="Liberation Serif" w:cs="Liberation Serif"/>
          <w:sz w:val="28"/>
          <w:szCs w:val="28"/>
        </w:rPr>
        <w:t>» (прилагается).</w:t>
      </w:r>
    </w:p>
    <w:p w:rsidR="00353AB0" w:rsidRDefault="00E540AF">
      <w:pPr>
        <w:pStyle w:val="1"/>
        <w:spacing w:line="240" w:lineRule="auto"/>
        <w:ind w:right="-680" w:firstLine="737"/>
        <w:jc w:val="both"/>
        <w:rPr>
          <w:rFonts w:ascii="Liberation Serif" w:hAnsi="Liberation Serif" w:cs="Liberation Serif"/>
          <w:sz w:val="28"/>
          <w:szCs w:val="28"/>
        </w:rPr>
      </w:pPr>
      <w:r>
        <w:rPr>
          <w:rFonts w:ascii="Liberation Serif" w:hAnsi="Liberation Serif" w:cs="Liberation Serif"/>
          <w:sz w:val="28"/>
          <w:szCs w:val="28"/>
        </w:rPr>
        <w:t>2. Призна</w:t>
      </w:r>
      <w:r w:rsidR="00353AB0">
        <w:rPr>
          <w:rFonts w:ascii="Liberation Serif" w:hAnsi="Liberation Serif" w:cs="Liberation Serif"/>
          <w:sz w:val="28"/>
          <w:szCs w:val="28"/>
        </w:rPr>
        <w:t>ть утратившим силу постановления</w:t>
      </w:r>
      <w:r>
        <w:rPr>
          <w:rFonts w:ascii="Liberation Serif" w:hAnsi="Liberation Serif" w:cs="Liberation Serif"/>
          <w:sz w:val="28"/>
          <w:szCs w:val="28"/>
        </w:rPr>
        <w:t xml:space="preserve"> администрации </w:t>
      </w:r>
      <w:r w:rsidR="00AC6EE4">
        <w:rPr>
          <w:rFonts w:ascii="Liberation Serif" w:hAnsi="Liberation Serif" w:cs="Liberation Serif"/>
          <w:sz w:val="28"/>
          <w:szCs w:val="28"/>
        </w:rPr>
        <w:t xml:space="preserve">Усть-Ницинского сельского поселения </w:t>
      </w:r>
    </w:p>
    <w:p w:rsidR="00353AB0" w:rsidRDefault="00353AB0" w:rsidP="00353AB0">
      <w:pPr>
        <w:ind w:right="-711"/>
        <w:jc w:val="both"/>
        <w:rPr>
          <w:rFonts w:ascii="Liberation Serif" w:hAnsi="Liberation Serif" w:cs="Liberation Serif"/>
          <w:sz w:val="28"/>
          <w:szCs w:val="28"/>
        </w:rPr>
      </w:pPr>
      <w:r>
        <w:rPr>
          <w:rFonts w:ascii="Liberation Serif" w:hAnsi="Liberation Serif" w:cs="Liberation Serif"/>
          <w:sz w:val="28"/>
          <w:szCs w:val="28"/>
        </w:rPr>
        <w:t xml:space="preserve">- </w:t>
      </w:r>
      <w:r w:rsidR="00E540AF">
        <w:rPr>
          <w:rFonts w:ascii="Liberation Serif" w:hAnsi="Liberation Serif" w:cs="Liberation Serif"/>
          <w:sz w:val="28"/>
          <w:szCs w:val="28"/>
        </w:rPr>
        <w:t xml:space="preserve">от </w:t>
      </w:r>
      <w:r>
        <w:rPr>
          <w:rFonts w:ascii="Liberation Serif" w:hAnsi="Liberation Serif" w:cs="Liberation Serif"/>
          <w:sz w:val="28"/>
          <w:szCs w:val="28"/>
        </w:rPr>
        <w:t>08.02.2021 № 32-НПА «</w:t>
      </w:r>
      <w:r w:rsidRPr="00353AB0">
        <w:rPr>
          <w:rFonts w:ascii="Liberation Serif" w:hAnsi="Liberation Serif" w:cs="Liberation Serif"/>
          <w:sz w:val="28"/>
          <w:szCs w:val="28"/>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земель, находящихся в собственности Усть-Ницинского сельского поселения, на которых расположены здания, сооружения, собственникам таких зданий, сооружений, либо помещений в них»</w:t>
      </w:r>
      <w:r>
        <w:rPr>
          <w:rFonts w:ascii="Liberation Serif" w:hAnsi="Liberation Serif" w:cs="Liberation Serif"/>
          <w:sz w:val="28"/>
          <w:szCs w:val="28"/>
        </w:rPr>
        <w:t>;</w:t>
      </w:r>
    </w:p>
    <w:p w:rsidR="00353AB0" w:rsidRDefault="00353AB0" w:rsidP="00353AB0">
      <w:pPr>
        <w:ind w:right="-711"/>
        <w:jc w:val="both"/>
        <w:rPr>
          <w:rFonts w:ascii="Liberation Serif" w:hAnsi="Liberation Serif"/>
          <w:color w:val="000000"/>
          <w:sz w:val="28"/>
          <w:szCs w:val="28"/>
        </w:rPr>
      </w:pPr>
      <w:proofErr w:type="gramStart"/>
      <w:r>
        <w:rPr>
          <w:rFonts w:ascii="Liberation Serif" w:hAnsi="Liberation Serif" w:cs="Liberation Serif"/>
          <w:sz w:val="28"/>
          <w:szCs w:val="28"/>
        </w:rPr>
        <w:t xml:space="preserve">- от 18.04.2017 № 109 </w:t>
      </w:r>
      <w:r w:rsidRPr="00353AB0">
        <w:rPr>
          <w:rFonts w:ascii="Liberation Serif" w:hAnsi="Liberation Serif" w:cs="Liberation Serif"/>
          <w:sz w:val="28"/>
          <w:szCs w:val="28"/>
        </w:rPr>
        <w:t>«</w:t>
      </w:r>
      <w:r w:rsidRPr="00353AB0">
        <w:rPr>
          <w:rFonts w:ascii="Liberation Serif" w:hAnsi="Liberation Serif"/>
          <w:sz w:val="28"/>
          <w:szCs w:val="28"/>
        </w:rPr>
        <w:t>Об утверждении Административного регламента</w:t>
      </w:r>
      <w:r>
        <w:rPr>
          <w:rFonts w:ascii="Liberation Serif" w:hAnsi="Liberation Serif"/>
          <w:sz w:val="28"/>
          <w:szCs w:val="28"/>
        </w:rPr>
        <w:t xml:space="preserve"> </w:t>
      </w:r>
      <w:r w:rsidRPr="00353AB0">
        <w:rPr>
          <w:rFonts w:ascii="Liberation Serif" w:hAnsi="Liberation Serif"/>
          <w:color w:val="000000"/>
          <w:sz w:val="28"/>
          <w:szCs w:val="28"/>
        </w:rPr>
        <w:t xml:space="preserve">предоставления муниципальной услуги по предоставлению в собственность, </w:t>
      </w:r>
      <w:r w:rsidRPr="00353AB0">
        <w:rPr>
          <w:rFonts w:ascii="Liberation Serif" w:hAnsi="Liberation Serif"/>
          <w:color w:val="000000"/>
          <w:sz w:val="28"/>
          <w:szCs w:val="28"/>
        </w:rPr>
        <w:lastRenderedPageBreak/>
        <w:t>аренду земельных участков, находящихся в муниципальной собственности  Усть-Ницинского сельского поселения,</w:t>
      </w:r>
      <w:r w:rsidRPr="00353AB0">
        <w:rPr>
          <w:rFonts w:ascii="Liberation Serif" w:hAnsi="Liberation Serif"/>
          <w:caps/>
          <w:color w:val="000000"/>
          <w:sz w:val="28"/>
          <w:szCs w:val="28"/>
        </w:rPr>
        <w:t xml:space="preserve"> </w:t>
      </w:r>
      <w:r w:rsidRPr="00353AB0">
        <w:rPr>
          <w:rFonts w:ascii="Liberation Serif" w:hAnsi="Liberation Serif"/>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Liberation Serif" w:hAnsi="Liberation Serif"/>
          <w:color w:val="000000"/>
          <w:sz w:val="28"/>
          <w:szCs w:val="28"/>
        </w:rPr>
        <w:t>»;</w:t>
      </w:r>
      <w:proofErr w:type="gramEnd"/>
    </w:p>
    <w:p w:rsidR="00353AB0" w:rsidRPr="00353AB0" w:rsidRDefault="00353AB0" w:rsidP="00353AB0">
      <w:pPr>
        <w:ind w:right="-711"/>
        <w:jc w:val="both"/>
        <w:rPr>
          <w:rFonts w:ascii="Liberation Serif" w:hAnsi="Liberation Serif"/>
        </w:rPr>
      </w:pPr>
      <w:proofErr w:type="gramStart"/>
      <w:r>
        <w:rPr>
          <w:rFonts w:ascii="Liberation Serif" w:hAnsi="Liberation Serif"/>
          <w:color w:val="000000"/>
          <w:sz w:val="28"/>
          <w:szCs w:val="28"/>
        </w:rPr>
        <w:t xml:space="preserve">- от 19.08.2019 № 163-НПА </w:t>
      </w:r>
      <w:r w:rsidRPr="00353AB0">
        <w:rPr>
          <w:rFonts w:ascii="Liberation Serif" w:hAnsi="Liberation Serif"/>
          <w:color w:val="000000"/>
          <w:sz w:val="28"/>
          <w:szCs w:val="28"/>
        </w:rPr>
        <w:t>«</w:t>
      </w:r>
      <w:bookmarkStart w:id="0" w:name="__DdeLink__196547_87373847"/>
      <w:r w:rsidRPr="00353AB0">
        <w:rPr>
          <w:rFonts w:ascii="Liberation Serif" w:hAnsi="Liberation Serif"/>
          <w:sz w:val="28"/>
        </w:rPr>
        <w:t xml:space="preserve">О внесении изменений в Административный регламент предоставления муниципальной услуги </w:t>
      </w:r>
      <w:r w:rsidRPr="00353AB0">
        <w:rPr>
          <w:rFonts w:ascii="Liberation Serif" w:hAnsi="Liberation Serif"/>
          <w:color w:val="000000"/>
          <w:sz w:val="28"/>
          <w:szCs w:val="28"/>
        </w:rPr>
        <w:t>по предоставлению в собственность, аренду земельных участков, находящихся в муниципальной собственности  Усть-Ницинского сельского поселения,</w:t>
      </w:r>
      <w:r w:rsidRPr="00353AB0">
        <w:rPr>
          <w:rFonts w:ascii="Liberation Serif" w:hAnsi="Liberation Serif"/>
          <w:caps/>
          <w:color w:val="000000"/>
          <w:sz w:val="28"/>
          <w:szCs w:val="28"/>
        </w:rPr>
        <w:t xml:space="preserve"> </w:t>
      </w:r>
      <w:r w:rsidRPr="00353AB0">
        <w:rPr>
          <w:rFonts w:ascii="Liberation Serif" w:hAnsi="Liberation Serif"/>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53AB0">
        <w:rPr>
          <w:rFonts w:ascii="Liberation Serif" w:hAnsi="Liberation Serif"/>
          <w:bCs/>
          <w:sz w:val="28"/>
        </w:rPr>
        <w:t xml:space="preserve">, </w:t>
      </w:r>
      <w:r w:rsidRPr="00353AB0">
        <w:rPr>
          <w:rFonts w:ascii="Liberation Serif" w:hAnsi="Liberation Serif"/>
          <w:bCs/>
          <w:iCs/>
          <w:sz w:val="28"/>
        </w:rPr>
        <w:t>утвержденный постановлением администрации Усть-Ницинского сельского поселения</w:t>
      </w:r>
      <w:proofErr w:type="gramEnd"/>
      <w:r w:rsidRPr="00353AB0">
        <w:rPr>
          <w:rFonts w:ascii="Liberation Serif" w:hAnsi="Liberation Serif"/>
          <w:bCs/>
          <w:iCs/>
          <w:sz w:val="28"/>
        </w:rPr>
        <w:t xml:space="preserve"> </w:t>
      </w:r>
      <w:r w:rsidRPr="00353AB0">
        <w:rPr>
          <w:rFonts w:ascii="Liberation Serif" w:hAnsi="Liberation Serif"/>
          <w:sz w:val="28"/>
        </w:rPr>
        <w:t xml:space="preserve">от 18.04.2017 № </w:t>
      </w:r>
      <w:bookmarkEnd w:id="0"/>
      <w:r w:rsidRPr="00353AB0">
        <w:rPr>
          <w:rFonts w:ascii="Liberation Serif" w:hAnsi="Liberation Serif"/>
          <w:sz w:val="28"/>
        </w:rPr>
        <w:t>109</w:t>
      </w:r>
      <w:r>
        <w:rPr>
          <w:rFonts w:ascii="Liberation Serif" w:hAnsi="Liberation Serif"/>
          <w:sz w:val="28"/>
        </w:rPr>
        <w:t>».</w:t>
      </w:r>
    </w:p>
    <w:p w:rsidR="002156F3" w:rsidRDefault="002156F3" w:rsidP="002156F3">
      <w:pPr>
        <w:ind w:right="-567" w:firstLine="737"/>
        <w:jc w:val="both"/>
        <w:rPr>
          <w:rFonts w:ascii="Liberation Serif" w:hAnsi="Liberation Serif"/>
          <w:sz w:val="28"/>
          <w:szCs w:val="28"/>
        </w:rPr>
      </w:pPr>
      <w:r>
        <w:rPr>
          <w:rFonts w:ascii="Liberation Serif" w:hAnsi="Liberation Serif" w:cs="Liberation Serif"/>
          <w:sz w:val="28"/>
          <w:szCs w:val="28"/>
        </w:rPr>
        <w:t xml:space="preserve">3. </w:t>
      </w:r>
      <w:r>
        <w:rPr>
          <w:rFonts w:ascii="Liberation Serif" w:hAnsi="Liberation Serif"/>
          <w:sz w:val="28"/>
          <w:szCs w:val="28"/>
        </w:rPr>
        <w:t xml:space="preserve">Настоящее постановление опубликовать </w:t>
      </w:r>
      <w:r w:rsidRPr="00211E56">
        <w:rPr>
          <w:rFonts w:ascii="Liberation Serif" w:hAnsi="Liberation Serif"/>
          <w:sz w:val="28"/>
          <w:szCs w:val="28"/>
        </w:rPr>
        <w:t xml:space="preserve">в «Информационном вестнике 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 </w:t>
      </w:r>
      <w:hyperlink r:id="rId11" w:history="1">
        <w:r w:rsidRPr="004C477E">
          <w:rPr>
            <w:rStyle w:val="aff"/>
            <w:rFonts w:ascii="Liberation Serif" w:hAnsi="Liberation Serif"/>
            <w:sz w:val="28"/>
            <w:szCs w:val="28"/>
            <w:lang w:val="en-US"/>
          </w:rPr>
          <w:t>www</w:t>
        </w:r>
        <w:r w:rsidRPr="004C477E">
          <w:rPr>
            <w:rStyle w:val="aff"/>
            <w:rFonts w:ascii="Liberation Serif" w:hAnsi="Liberation Serif"/>
            <w:sz w:val="28"/>
            <w:szCs w:val="28"/>
          </w:rPr>
          <w:t>.</w:t>
        </w:r>
        <w:proofErr w:type="spellStart"/>
        <w:r w:rsidRPr="004C477E">
          <w:rPr>
            <w:rStyle w:val="aff"/>
            <w:rFonts w:ascii="Liberation Serif" w:hAnsi="Liberation Serif"/>
            <w:sz w:val="28"/>
            <w:szCs w:val="28"/>
          </w:rPr>
          <w:t>усть-ницинское.рф</w:t>
        </w:r>
        <w:proofErr w:type="spellEnd"/>
      </w:hyperlink>
      <w:r w:rsidRPr="00211E56">
        <w:rPr>
          <w:rFonts w:ascii="Liberation Serif" w:hAnsi="Liberation Serif"/>
          <w:sz w:val="28"/>
          <w:szCs w:val="28"/>
        </w:rPr>
        <w:t>.</w:t>
      </w:r>
    </w:p>
    <w:p w:rsidR="002156F3" w:rsidRDefault="002156F3" w:rsidP="002156F3">
      <w:pPr>
        <w:ind w:right="-567" w:firstLine="737"/>
        <w:jc w:val="both"/>
        <w:rPr>
          <w:rFonts w:ascii="Liberation Serif" w:hAnsi="Liberation Serif" w:cs="Liberation Serif"/>
          <w:sz w:val="28"/>
          <w:szCs w:val="28"/>
        </w:rPr>
      </w:pPr>
      <w:r>
        <w:rPr>
          <w:rFonts w:ascii="Liberation Serif" w:hAnsi="Liberation Serif" w:cs="Liberation Serif"/>
          <w:sz w:val="28"/>
          <w:szCs w:val="28"/>
        </w:rPr>
        <w:t>4. Настоящее постановление вступает в силу со дня официального опубликования.</w:t>
      </w:r>
    </w:p>
    <w:p w:rsidR="002156F3" w:rsidRDefault="002156F3" w:rsidP="002156F3">
      <w:pPr>
        <w:ind w:right="-567" w:firstLine="737"/>
        <w:jc w:val="both"/>
        <w:rPr>
          <w:rFonts w:ascii="Liberation Serif" w:hAnsi="Liberation Serif" w:cs="Liberation Serif"/>
          <w:sz w:val="28"/>
          <w:szCs w:val="28"/>
        </w:rPr>
      </w:pPr>
      <w:r>
        <w:rPr>
          <w:rFonts w:ascii="Liberation Serif" w:hAnsi="Liberation Serif" w:cs="Liberation Serif"/>
          <w:sz w:val="28"/>
          <w:szCs w:val="28"/>
        </w:rPr>
        <w:t>5. Контроль исполнения настоящего постановления оставляю за собой.</w:t>
      </w:r>
    </w:p>
    <w:p w:rsidR="002156F3" w:rsidRDefault="002156F3" w:rsidP="002156F3">
      <w:pPr>
        <w:ind w:firstLine="708"/>
        <w:jc w:val="both"/>
        <w:rPr>
          <w:rFonts w:ascii="Liberation Serif" w:hAnsi="Liberation Serif" w:cs="Liberation Serif"/>
          <w:sz w:val="28"/>
          <w:szCs w:val="28"/>
          <w:highlight w:val="yellow"/>
        </w:rPr>
      </w:pPr>
    </w:p>
    <w:p w:rsidR="002156F3" w:rsidRDefault="002156F3" w:rsidP="002156F3">
      <w:pPr>
        <w:ind w:firstLine="708"/>
        <w:jc w:val="both"/>
        <w:rPr>
          <w:rFonts w:ascii="Liberation Serif" w:hAnsi="Liberation Serif" w:cs="Liberation Serif"/>
          <w:sz w:val="28"/>
          <w:szCs w:val="28"/>
          <w:highlight w:val="yellow"/>
        </w:rPr>
      </w:pPr>
    </w:p>
    <w:p w:rsidR="002156F3" w:rsidRDefault="002156F3" w:rsidP="002156F3">
      <w:pPr>
        <w:ind w:firstLine="708"/>
        <w:jc w:val="both"/>
        <w:rPr>
          <w:rFonts w:ascii="Liberation Serif" w:hAnsi="Liberation Serif" w:cs="Liberation Serif"/>
          <w:sz w:val="28"/>
          <w:szCs w:val="28"/>
          <w:highlight w:val="yellow"/>
        </w:rPr>
      </w:pPr>
    </w:p>
    <w:p w:rsidR="002156F3" w:rsidRDefault="002156F3" w:rsidP="002156F3">
      <w:pPr>
        <w:jc w:val="both"/>
        <w:rPr>
          <w:rFonts w:ascii="Liberation Serif" w:hAnsi="Liberation Serif"/>
          <w:sz w:val="28"/>
          <w:szCs w:val="26"/>
        </w:rPr>
      </w:pPr>
      <w:r>
        <w:rPr>
          <w:rFonts w:ascii="Liberation Serif" w:hAnsi="Liberation Serif"/>
          <w:sz w:val="28"/>
          <w:szCs w:val="26"/>
        </w:rPr>
        <w:t>Глава</w:t>
      </w:r>
      <w:r w:rsidRPr="00211E56">
        <w:rPr>
          <w:rFonts w:ascii="Liberation Serif" w:hAnsi="Liberation Serif"/>
          <w:sz w:val="28"/>
          <w:szCs w:val="26"/>
        </w:rPr>
        <w:t xml:space="preserve"> </w:t>
      </w:r>
      <w:r>
        <w:rPr>
          <w:rFonts w:ascii="Liberation Serif" w:hAnsi="Liberation Serif"/>
          <w:sz w:val="28"/>
          <w:szCs w:val="26"/>
        </w:rPr>
        <w:t>Усть-Ницинского</w:t>
      </w:r>
    </w:p>
    <w:p w:rsidR="002156F3" w:rsidRPr="00211E56" w:rsidRDefault="002156F3" w:rsidP="002156F3">
      <w:pPr>
        <w:ind w:right="-567"/>
        <w:jc w:val="both"/>
        <w:rPr>
          <w:rFonts w:ascii="Liberation Serif" w:hAnsi="Liberation Serif"/>
          <w:sz w:val="28"/>
          <w:szCs w:val="26"/>
        </w:rPr>
      </w:pPr>
      <w:r>
        <w:rPr>
          <w:rFonts w:ascii="Liberation Serif" w:hAnsi="Liberation Serif"/>
          <w:sz w:val="28"/>
          <w:szCs w:val="26"/>
        </w:rPr>
        <w:t>сельского поселения                                                                                     А.С. Лукин</w:t>
      </w:r>
    </w:p>
    <w:p w:rsidR="002156F3" w:rsidRDefault="002156F3" w:rsidP="002156F3">
      <w:pPr>
        <w:jc w:val="center"/>
        <w:rPr>
          <w:b/>
          <w:bCs/>
          <w:i/>
          <w:iCs/>
          <w:sz w:val="28"/>
          <w:szCs w:val="28"/>
          <w:highlight w:val="yellow"/>
        </w:rPr>
      </w:pPr>
    </w:p>
    <w:p w:rsidR="002156F3" w:rsidRDefault="002156F3" w:rsidP="002156F3">
      <w:pPr>
        <w:ind w:left="4247"/>
        <w:rPr>
          <w:color w:val="000000"/>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2156F3" w:rsidRDefault="002156F3" w:rsidP="00353AB0">
      <w:pPr>
        <w:ind w:left="5102" w:right="-737"/>
        <w:jc w:val="right"/>
        <w:rPr>
          <w:rFonts w:ascii="Liberation Serif" w:hAnsi="Liberation Serif" w:cs="Liberation Serif"/>
        </w:rPr>
      </w:pPr>
      <w:r>
        <w:rPr>
          <w:rFonts w:ascii="Liberation Serif" w:hAnsi="Liberation Serif" w:cs="Liberation Serif"/>
        </w:rPr>
        <w:lastRenderedPageBreak/>
        <w:t>Приложение</w:t>
      </w:r>
    </w:p>
    <w:p w:rsidR="002156F3" w:rsidRDefault="002156F3" w:rsidP="00353AB0">
      <w:pPr>
        <w:ind w:left="5102" w:right="-737"/>
        <w:jc w:val="right"/>
      </w:pPr>
      <w:r>
        <w:rPr>
          <w:rFonts w:ascii="Liberation Serif" w:hAnsi="Liberation Serif" w:cs="Liberation Serif"/>
        </w:rPr>
        <w:t xml:space="preserve">УТВЕРЖДЕН </w:t>
      </w:r>
    </w:p>
    <w:p w:rsidR="002156F3" w:rsidRDefault="002156F3" w:rsidP="00353AB0">
      <w:pPr>
        <w:ind w:left="5102" w:right="-737"/>
        <w:jc w:val="right"/>
      </w:pPr>
      <w:r>
        <w:rPr>
          <w:rFonts w:ascii="Liberation Serif" w:hAnsi="Liberation Serif" w:cs="Liberation Serif"/>
        </w:rPr>
        <w:t xml:space="preserve">постановлением Администрации Усть-Ницинского сельского поселения </w:t>
      </w:r>
    </w:p>
    <w:p w:rsidR="002156F3" w:rsidRDefault="00353AB0" w:rsidP="00353AB0">
      <w:pPr>
        <w:ind w:left="5102" w:right="-737"/>
        <w:jc w:val="right"/>
      </w:pPr>
      <w:r>
        <w:rPr>
          <w:rFonts w:ascii="Liberation Serif" w:hAnsi="Liberation Serif" w:cs="Liberation Serif"/>
        </w:rPr>
        <w:t>от 00.12.2022 №  000</w:t>
      </w:r>
      <w:r w:rsidR="002156F3">
        <w:rPr>
          <w:rFonts w:ascii="Liberation Serif" w:hAnsi="Liberation Serif" w:cs="Liberation Serif"/>
        </w:rPr>
        <w:t>-НПА</w:t>
      </w:r>
    </w:p>
    <w:p w:rsidR="00DE18F1" w:rsidRDefault="00DE18F1">
      <w:pPr>
        <w:ind w:right="-711"/>
        <w:jc w:val="center"/>
        <w:rPr>
          <w:rFonts w:ascii="Liberation Serif" w:hAnsi="Liberation Serif" w:cs="Liberation Serif"/>
          <w:b/>
          <w:sz w:val="28"/>
          <w:szCs w:val="28"/>
        </w:rPr>
      </w:pPr>
    </w:p>
    <w:p w:rsidR="00DE18F1" w:rsidRPr="00353AB0" w:rsidRDefault="00E540AF">
      <w:pPr>
        <w:ind w:right="-711"/>
        <w:jc w:val="center"/>
        <w:rPr>
          <w:rFonts w:ascii="Liberation Serif" w:hAnsi="Liberation Serif" w:cs="Liberation Serif"/>
          <w:b/>
          <w:i/>
          <w:sz w:val="28"/>
          <w:szCs w:val="28"/>
        </w:rPr>
      </w:pPr>
      <w:r w:rsidRPr="00353AB0">
        <w:rPr>
          <w:rFonts w:ascii="Liberation Serif" w:hAnsi="Liberation Serif" w:cs="Liberation Serif"/>
          <w:b/>
          <w:i/>
          <w:sz w:val="28"/>
          <w:szCs w:val="28"/>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E18F1" w:rsidRDefault="00DE18F1">
      <w:pPr>
        <w:pStyle w:val="ConsPlusNormal"/>
        <w:ind w:right="-711" w:firstLine="0"/>
        <w:jc w:val="both"/>
        <w:rPr>
          <w:rFonts w:ascii="Liberation Serif" w:eastAsiaTheme="minorHAnsi" w:hAnsi="Liberation Serif" w:cs="Liberation Serif"/>
          <w:sz w:val="28"/>
          <w:szCs w:val="28"/>
          <w:lang w:eastAsia="en-US"/>
        </w:rPr>
      </w:pPr>
    </w:p>
    <w:p w:rsidR="00DE18F1" w:rsidRDefault="00E540AF">
      <w:pPr>
        <w:ind w:right="-711"/>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DE18F1" w:rsidRDefault="00DE18F1">
      <w:pPr>
        <w:ind w:right="-711"/>
        <w:jc w:val="center"/>
        <w:rPr>
          <w:rFonts w:ascii="Liberation Serif" w:hAnsi="Liberation Serif" w:cs="Liberation Serif"/>
          <w:sz w:val="28"/>
          <w:szCs w:val="28"/>
        </w:rPr>
      </w:pPr>
    </w:p>
    <w:p w:rsidR="00DE18F1" w:rsidRDefault="00E540AF">
      <w:pPr>
        <w:ind w:right="-711"/>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DE18F1" w:rsidRDefault="00DE18F1">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proofErr w:type="gramStart"/>
      <w:r>
        <w:rPr>
          <w:rFonts w:ascii="Liberation Serif" w:eastAsiaTheme="minorHAnsi" w:hAnsi="Liberation Serif" w:cs="Liberation Serif"/>
          <w:sz w:val="28"/>
          <w:szCs w:val="28"/>
          <w:lang w:eastAsia="en-US"/>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регламент) устанавливает порядок и стандарт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roofErr w:type="gramEnd"/>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Регламент устанавливает сроки и последовательность административных процедур в </w:t>
      </w:r>
      <w:r w:rsidR="00663414">
        <w:rPr>
          <w:rFonts w:ascii="Liberation Serif" w:eastAsiaTheme="minorHAnsi" w:hAnsi="Liberation Serif" w:cs="Liberation Serif"/>
          <w:sz w:val="28"/>
          <w:szCs w:val="28"/>
          <w:lang w:eastAsia="en-US"/>
        </w:rPr>
        <w:t>Администрации Усть-Ницинского сельского поселения</w:t>
      </w:r>
      <w:r>
        <w:rPr>
          <w:rFonts w:ascii="Liberation Serif" w:eastAsiaTheme="minorHAnsi" w:hAnsi="Liberation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DE18F1" w:rsidRDefault="00DE18F1">
      <w:pPr>
        <w:pStyle w:val="ConsPlusTitle"/>
        <w:widowControl/>
        <w:tabs>
          <w:tab w:val="right" w:pos="9923"/>
        </w:tabs>
        <w:ind w:right="-711"/>
        <w:jc w:val="both"/>
        <w:outlineLvl w:val="0"/>
        <w:rPr>
          <w:rFonts w:ascii="Liberation Serif" w:hAnsi="Liberation Serif" w:cs="Liberation Serif"/>
          <w:b w:val="0"/>
        </w:rPr>
      </w:pPr>
    </w:p>
    <w:p w:rsidR="00DE18F1" w:rsidRDefault="00E540AF">
      <w:pPr>
        <w:ind w:right="-711" w:firstLine="540"/>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DE18F1" w:rsidRDefault="00DE18F1">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Заявителями на получение муниципальной услуги являются физические и юридические </w:t>
      </w:r>
      <w:proofErr w:type="gramStart"/>
      <w:r>
        <w:rPr>
          <w:rFonts w:ascii="Liberation Serif" w:eastAsiaTheme="minorHAnsi" w:hAnsi="Liberation Serif" w:cs="Liberation Serif"/>
          <w:sz w:val="28"/>
          <w:szCs w:val="28"/>
          <w:lang w:eastAsia="en-US"/>
        </w:rPr>
        <w:t>лица</w:t>
      </w:r>
      <w:proofErr w:type="gramEnd"/>
      <w:r>
        <w:rPr>
          <w:rFonts w:ascii="Liberation Serif" w:eastAsiaTheme="minorHAnsi" w:hAnsi="Liberation Serif" w:cs="Liberation Serif"/>
          <w:sz w:val="28"/>
          <w:szCs w:val="28"/>
          <w:lang w:eastAsia="en-US"/>
        </w:rPr>
        <w:t xml:space="preserve"> обладающие в соответствии с Земельным кодексом Российской Федерации правом на предоставление земельных участков, находящихся в муниципальной собственности </w:t>
      </w:r>
      <w:r w:rsidR="002156F3">
        <w:rPr>
          <w:rFonts w:ascii="Liberation Serif" w:eastAsiaTheme="minorHAnsi" w:hAnsi="Liberation Serif" w:cs="Liberation Serif"/>
          <w:sz w:val="28"/>
          <w:szCs w:val="28"/>
          <w:lang w:eastAsia="en-US"/>
        </w:rPr>
        <w:t>Усть-Ницинского сельского поселения</w:t>
      </w:r>
      <w:r>
        <w:rPr>
          <w:rFonts w:ascii="Liberation Serif" w:eastAsiaTheme="minorHAnsi" w:hAnsi="Liberation Serif" w:cs="Liberation Serif"/>
          <w:sz w:val="28"/>
          <w:szCs w:val="28"/>
          <w:lang w:eastAsia="en-US"/>
        </w:rPr>
        <w:t xml:space="preserve">, либо земельных участков, государственная собственность на которые не разграничена, расположенных в границах </w:t>
      </w:r>
      <w:r w:rsidR="002156F3">
        <w:rPr>
          <w:rFonts w:ascii="Liberation Serif" w:eastAsiaTheme="minorHAnsi" w:hAnsi="Liberation Serif" w:cs="Liberation Serif"/>
          <w:sz w:val="28"/>
          <w:szCs w:val="28"/>
          <w:lang w:eastAsia="en-US"/>
        </w:rPr>
        <w:t>Усть-Ницинского сельского поселения</w:t>
      </w:r>
      <w:r>
        <w:rPr>
          <w:rFonts w:ascii="Liberation Serif" w:eastAsiaTheme="minorHAnsi" w:hAnsi="Liberation Serif" w:cs="Liberation Serif"/>
          <w:sz w:val="28"/>
          <w:szCs w:val="28"/>
          <w:lang w:eastAsia="en-US"/>
        </w:rPr>
        <w:t>, без проведения торгов.</w:t>
      </w:r>
    </w:p>
    <w:p w:rsidR="00DE18F1" w:rsidRDefault="00DE18F1">
      <w:pPr>
        <w:ind w:right="-711" w:firstLine="540"/>
        <w:jc w:val="center"/>
        <w:rPr>
          <w:rFonts w:ascii="Liberation Serif" w:hAnsi="Liberation Serif" w:cs="Liberation Serif"/>
          <w:b/>
          <w:sz w:val="28"/>
          <w:szCs w:val="28"/>
        </w:rPr>
      </w:pPr>
      <w:bookmarkStart w:id="1" w:name="Par1"/>
      <w:bookmarkEnd w:id="1"/>
    </w:p>
    <w:p w:rsidR="00DE18F1" w:rsidRDefault="00E540AF">
      <w:pPr>
        <w:ind w:right="-711" w:firstLine="540"/>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 муниципальной услуги</w:t>
      </w:r>
    </w:p>
    <w:p w:rsidR="00DE18F1" w:rsidRDefault="00DE18F1">
      <w:pPr>
        <w:pStyle w:val="ConsPlusTitle"/>
        <w:widowControl/>
        <w:tabs>
          <w:tab w:val="right" w:pos="9923"/>
        </w:tabs>
        <w:ind w:right="-711"/>
        <w:jc w:val="both"/>
        <w:outlineLvl w:val="0"/>
        <w:rPr>
          <w:rFonts w:ascii="Liberation Serif" w:hAnsi="Liberation Serif" w:cs="Liberation Serif"/>
          <w:b w:val="0"/>
        </w:rPr>
      </w:pPr>
    </w:p>
    <w:p w:rsidR="00DE18F1" w:rsidRDefault="00E540AF">
      <w:pPr>
        <w:ind w:right="-711" w:firstLine="709"/>
        <w:jc w:val="both"/>
        <w:outlineLvl w:val="1"/>
        <w:rPr>
          <w:rFonts w:ascii="Liberation Serif" w:hAnsi="Liberation Serif" w:cs="Liberation Serif"/>
          <w:sz w:val="28"/>
          <w:szCs w:val="28"/>
        </w:rPr>
      </w:pPr>
      <w:r>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Администрации </w:t>
      </w:r>
      <w:r w:rsidR="002156F3">
        <w:rPr>
          <w:rFonts w:ascii="Liberation Serif" w:hAnsi="Liberation Serif" w:cs="Liberation Serif"/>
          <w:sz w:val="28"/>
          <w:szCs w:val="28"/>
        </w:rPr>
        <w:t>Усть-Ницинского сельского поселения</w:t>
      </w:r>
      <w:r>
        <w:rPr>
          <w:rFonts w:ascii="Liberation Serif" w:hAnsi="Liberation Serif" w:cs="Liberation Serif"/>
          <w:sz w:val="28"/>
          <w:szCs w:val="28"/>
        </w:rPr>
        <w:t xml:space="preserve"> (далее — </w:t>
      </w:r>
      <w:r w:rsidR="002156F3">
        <w:rPr>
          <w:rFonts w:ascii="Liberation Serif" w:hAnsi="Liberation Serif" w:cs="Liberation Serif"/>
          <w:sz w:val="28"/>
          <w:szCs w:val="28"/>
        </w:rPr>
        <w:t>Администрация</w:t>
      </w:r>
      <w:r>
        <w:rPr>
          <w:rFonts w:ascii="Liberation Serif" w:hAnsi="Liberation Serif" w:cs="Liberation Serif"/>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w:t>
      </w:r>
      <w:r>
        <w:rPr>
          <w:rFonts w:ascii="Liberation Serif" w:hAnsi="Liberation Serif" w:cs="Liberation Serif"/>
          <w:sz w:val="28"/>
          <w:szCs w:val="28"/>
        </w:rPr>
        <w:lastRenderedPageBreak/>
        <w:t>государственных и муниципальных услуг» (далее – многофункциональный центр предоставления государственных и муниципальных услуг) и его филиалы.</w:t>
      </w:r>
    </w:p>
    <w:p w:rsidR="00DE18F1" w:rsidRPr="0073508B" w:rsidRDefault="00E540AF" w:rsidP="0073508B">
      <w:pPr>
        <w:ind w:right="-711" w:firstLine="709"/>
        <w:jc w:val="both"/>
        <w:rPr>
          <w:rFonts w:ascii="Liberation Serif" w:eastAsiaTheme="minorHAnsi" w:hAnsi="Liberation Serif" w:cs="Liberation Serif"/>
          <w:color w:val="FF0000"/>
          <w:sz w:val="28"/>
          <w:szCs w:val="28"/>
          <w:u w:val="single"/>
          <w:lang w:eastAsia="en-US"/>
        </w:rPr>
      </w:pPr>
      <w:r>
        <w:rPr>
          <w:rFonts w:ascii="Liberation Serif" w:eastAsiaTheme="minorHAnsi" w:hAnsi="Liberation Serif" w:cs="Liberation Serif"/>
          <w:sz w:val="28"/>
          <w:szCs w:val="28"/>
          <w:lang w:eastAsia="en-US"/>
        </w:rPr>
        <w:t xml:space="preserve">5. </w:t>
      </w:r>
      <w:proofErr w:type="gramStart"/>
      <w:r w:rsidR="00F66265">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w:t>
      </w:r>
      <w:r w:rsidR="00F66265" w:rsidRPr="00D73215">
        <w:rPr>
          <w:rFonts w:ascii="Liberation Serif" w:eastAsiaTheme="minorHAnsi" w:hAnsi="Liberation Serif" w:cs="Liberation Serif"/>
          <w:color w:val="000000" w:themeColor="text1"/>
          <w:sz w:val="28"/>
          <w:szCs w:val="28"/>
          <w:lang w:eastAsia="en-US"/>
        </w:rPr>
        <w:t>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w:t>
      </w:r>
      <w:proofErr w:type="gramEnd"/>
      <w:r w:rsidR="00F66265" w:rsidRPr="009631E9">
        <w:rPr>
          <w:rFonts w:ascii="Liberation Serif" w:eastAsiaTheme="minorHAnsi" w:hAnsi="Liberation Serif" w:cs="Liberation Serif"/>
          <w:color w:val="FF0000"/>
          <w:sz w:val="28"/>
          <w:szCs w:val="28"/>
          <w:lang w:eastAsia="en-US"/>
        </w:rPr>
        <w:t xml:space="preserve"> </w:t>
      </w:r>
      <w:hyperlink r:id="rId12" w:history="1">
        <w:r w:rsidR="00353AB0" w:rsidRPr="008E7DAF">
          <w:rPr>
            <w:rStyle w:val="aff"/>
            <w:rFonts w:ascii="Liberation Serif" w:eastAsiaTheme="minorHAnsi" w:hAnsi="Liberation Serif" w:cs="Liberation Serif"/>
            <w:sz w:val="28"/>
            <w:szCs w:val="28"/>
            <w:lang w:val="en-US" w:eastAsia="en-US"/>
          </w:rPr>
          <w:t>www</w:t>
        </w:r>
        <w:r w:rsidR="00353AB0" w:rsidRPr="008E7DAF">
          <w:rPr>
            <w:rStyle w:val="aff"/>
            <w:rFonts w:ascii="Liberation Serif" w:eastAsiaTheme="minorHAnsi" w:hAnsi="Liberation Serif" w:cs="Liberation Serif"/>
            <w:sz w:val="28"/>
            <w:szCs w:val="28"/>
            <w:lang w:eastAsia="en-US"/>
          </w:rPr>
          <w:t>.усть-ницинское.рф</w:t>
        </w:r>
      </w:hyperlink>
      <w:r w:rsidR="00F66265" w:rsidRPr="00D73215">
        <w:rPr>
          <w:rFonts w:ascii="Liberation Serif" w:eastAsiaTheme="minorHAnsi" w:hAnsi="Liberation Serif" w:cs="Liberation Serif"/>
          <w:color w:val="000000" w:themeColor="text1"/>
          <w:sz w:val="28"/>
          <w:szCs w:val="28"/>
          <w:lang w:eastAsia="en-US"/>
        </w:rPr>
        <w:t xml:space="preserve">, </w:t>
      </w:r>
      <w:r w:rsidR="00F66265">
        <w:rPr>
          <w:rFonts w:ascii="Liberation Serif" w:eastAsiaTheme="minorHAnsi" w:hAnsi="Liberation Serif" w:cs="Liberation Serif"/>
          <w:sz w:val="28"/>
          <w:szCs w:val="28"/>
          <w:lang w:eastAsia="en-US"/>
        </w:rPr>
        <w:t xml:space="preserve">на официальных сайтах в сети Интернет и информационных стендах Администрации, на официальном сайте многофункционального центра </w:t>
      </w:r>
      <w:r w:rsidR="00F66265">
        <w:rPr>
          <w:rFonts w:ascii="Liberation Serif" w:hAnsi="Liberation Serif" w:cs="Liberation Serif"/>
          <w:sz w:val="28"/>
          <w:szCs w:val="28"/>
        </w:rPr>
        <w:t>предоставления государственных и муниципальных услуг</w:t>
      </w:r>
      <w:r w:rsidR="00F66265">
        <w:rPr>
          <w:rFonts w:ascii="Liberation Serif" w:eastAsiaTheme="minorHAnsi" w:hAnsi="Liberation Serif" w:cs="Liberation Serif"/>
          <w:sz w:val="28"/>
          <w:szCs w:val="28"/>
          <w:lang w:eastAsia="en-US"/>
        </w:rPr>
        <w:t xml:space="preserve"> (</w:t>
      </w:r>
      <w:r w:rsidR="00F66265">
        <w:rPr>
          <w:rFonts w:ascii="Liberation Serif" w:eastAsiaTheme="minorHAnsi" w:hAnsi="Liberation Serif" w:cs="Liberation Serif"/>
          <w:sz w:val="28"/>
          <w:szCs w:val="28"/>
          <w:lang w:val="en-US" w:eastAsia="en-US"/>
        </w:rPr>
        <w:t>www</w:t>
      </w:r>
      <w:r w:rsidR="00F66265">
        <w:rPr>
          <w:rFonts w:ascii="Liberation Serif" w:eastAsiaTheme="minorHAnsi" w:hAnsi="Liberation Serif" w:cs="Liberation Serif"/>
          <w:sz w:val="28"/>
          <w:szCs w:val="28"/>
          <w:lang w:eastAsia="en-US"/>
        </w:rPr>
        <w:t>.</w:t>
      </w:r>
      <w:r w:rsidR="00F66265">
        <w:rPr>
          <w:rFonts w:ascii="Liberation Serif" w:eastAsiaTheme="minorHAnsi" w:hAnsi="Liberation Serif" w:cs="Liberation Serif"/>
          <w:sz w:val="28"/>
          <w:szCs w:val="28"/>
          <w:lang w:val="en-US" w:eastAsia="en-US"/>
        </w:rPr>
        <w:t>mfc</w:t>
      </w:r>
      <w:r w:rsidR="00F66265">
        <w:rPr>
          <w:rFonts w:ascii="Liberation Serif" w:eastAsiaTheme="minorHAnsi" w:hAnsi="Liberation Serif" w:cs="Liberation Serif"/>
          <w:sz w:val="28"/>
          <w:szCs w:val="28"/>
          <w:lang w:eastAsia="en-US"/>
        </w:rPr>
        <w:t>66.</w:t>
      </w:r>
      <w:r w:rsidR="00F66265">
        <w:rPr>
          <w:rFonts w:ascii="Liberation Serif" w:eastAsiaTheme="minorHAnsi" w:hAnsi="Liberation Serif" w:cs="Liberation Serif"/>
          <w:sz w:val="28"/>
          <w:szCs w:val="28"/>
          <w:lang w:val="en-US" w:eastAsia="en-US"/>
        </w:rPr>
        <w:t>ru</w:t>
      </w:r>
      <w:r w:rsidR="00F66265">
        <w:rPr>
          <w:rFonts w:ascii="Liberation Serif" w:eastAsiaTheme="minorHAnsi" w:hAnsi="Liberation Serif" w:cs="Liberation Serif"/>
          <w:sz w:val="28"/>
          <w:szCs w:val="28"/>
          <w:lang w:eastAsia="en-US"/>
        </w:rPr>
        <w:t xml:space="preserve">), </w:t>
      </w:r>
      <w:r w:rsidR="00F66265">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00F66265">
        <w:rPr>
          <w:rFonts w:ascii="Liberation Serif" w:eastAsiaTheme="minorHAnsi" w:hAnsi="Liberation Serif" w:cs="Liberation Serif"/>
          <w:bCs/>
          <w:iCs/>
          <w:sz w:val="28"/>
          <w:szCs w:val="28"/>
          <w:lang w:eastAsia="en-US"/>
        </w:rPr>
        <w:t>Администрации</w:t>
      </w:r>
      <w:r w:rsidR="00F66265">
        <w:rPr>
          <w:rFonts w:ascii="Liberation Serif" w:eastAsiaTheme="minorHAnsi" w:hAnsi="Liberation Serif" w:cs="Liberation Serif"/>
          <w:sz w:val="28"/>
          <w:szCs w:val="28"/>
          <w:lang w:eastAsia="en-US"/>
        </w:rPr>
        <w:t xml:space="preserve"> </w:t>
      </w:r>
      <w:r w:rsidR="00F66265">
        <w:rPr>
          <w:rFonts w:ascii="Liberation Serif" w:hAnsi="Liberation Serif" w:cs="Liberation Serif"/>
          <w:bCs/>
          <w:iCs/>
          <w:sz w:val="28"/>
          <w:szCs w:val="28"/>
        </w:rPr>
        <w:t>при личном приеме, а также по телефону.</w:t>
      </w:r>
    </w:p>
    <w:p w:rsidR="0073508B" w:rsidRDefault="00E540AF" w:rsidP="0073508B">
      <w:pPr>
        <w:ind w:right="-711" w:firstLine="709"/>
        <w:jc w:val="both"/>
        <w:outlineLvl w:val="3"/>
        <w:rPr>
          <w:rFonts w:ascii="Liberation Serif" w:hAnsi="Liberation Serif" w:cs="Liberation Serif"/>
          <w:sz w:val="28"/>
          <w:szCs w:val="28"/>
        </w:rPr>
      </w:pPr>
      <w:r>
        <w:rPr>
          <w:rFonts w:ascii="Liberation Serif" w:hAnsi="Liberation Serif" w:cs="Liberation Serif"/>
          <w:sz w:val="28"/>
          <w:szCs w:val="28"/>
        </w:rPr>
        <w:t>6.</w:t>
      </w:r>
      <w:r w:rsidR="0073508B">
        <w:rPr>
          <w:rFonts w:ascii="Liberation Serif" w:hAnsi="Liberation Serif" w:cs="Liberation Serif"/>
          <w:sz w:val="28"/>
          <w:szCs w:val="28"/>
        </w:rPr>
        <w:t xml:space="preserve">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3508B" w:rsidRDefault="0073508B" w:rsidP="0073508B">
      <w:pPr>
        <w:ind w:right="-711" w:firstLine="709"/>
        <w:jc w:val="both"/>
        <w:outlineLvl w:val="3"/>
        <w:rPr>
          <w:rFonts w:ascii="Liberation Serif" w:hAnsi="Liberation Serif" w:cs="Liberation Serif"/>
          <w:sz w:val="28"/>
          <w:szCs w:val="28"/>
        </w:rPr>
      </w:pPr>
      <w:r>
        <w:rPr>
          <w:rFonts w:ascii="Liberation Serif" w:hAnsi="Liberation Serif" w:cs="Liberation Serif"/>
          <w:sz w:val="28"/>
          <w:szCs w:val="28"/>
        </w:rPr>
        <w:t xml:space="preserve">7. При общении с гражданами (по телефону или лично) муниципальные служащие </w:t>
      </w:r>
      <w:r>
        <w:rPr>
          <w:rFonts w:ascii="Liberation Serif" w:eastAsiaTheme="minorHAnsi" w:hAnsi="Liberation Serif" w:cs="Liberation Serif"/>
          <w:sz w:val="28"/>
          <w:szCs w:val="28"/>
          <w:lang w:eastAsia="en-US"/>
        </w:rPr>
        <w:t xml:space="preserve">Администрации </w:t>
      </w:r>
      <w:r>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3508B" w:rsidRPr="0073508B" w:rsidRDefault="0073508B" w:rsidP="0073508B">
      <w:pPr>
        <w:ind w:right="-711" w:firstLine="709"/>
        <w:jc w:val="both"/>
        <w:rPr>
          <w:rFonts w:ascii="Liberation Serif" w:hAnsi="Liberation Serif" w:cs="Liberation Serif"/>
          <w:sz w:val="28"/>
          <w:szCs w:val="28"/>
        </w:rPr>
      </w:pPr>
      <w:r w:rsidRPr="00D73215">
        <w:rPr>
          <w:rFonts w:ascii="Liberation Serif" w:hAnsi="Liberation Serif" w:cs="Liberation Serif"/>
          <w:color w:val="000000" w:themeColor="text1"/>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73508B">
        <w:rPr>
          <w:rFonts w:ascii="Liberation Serif" w:hAnsi="Liberation Serif" w:cs="Liberation Serif"/>
          <w:sz w:val="28"/>
          <w:szCs w:val="28"/>
        </w:rPr>
        <w:t>автоинформирования</w:t>
      </w:r>
      <w:proofErr w:type="spellEnd"/>
      <w:r w:rsidRPr="0073508B">
        <w:rPr>
          <w:rFonts w:ascii="Liberation Serif" w:hAnsi="Liberation Serif" w:cs="Liberation Serif"/>
          <w:sz w:val="28"/>
          <w:szCs w:val="28"/>
        </w:rPr>
        <w:t>.</w:t>
      </w:r>
    </w:p>
    <w:p w:rsidR="00DE18F1" w:rsidRDefault="00DE18F1" w:rsidP="0073508B">
      <w:pPr>
        <w:ind w:right="-711" w:firstLine="709"/>
        <w:jc w:val="both"/>
        <w:outlineLvl w:val="3"/>
        <w:rPr>
          <w:rFonts w:ascii="Liberation Serif" w:hAnsi="Liberation Serif" w:cs="Liberation Serif"/>
          <w:b/>
          <w:sz w:val="28"/>
          <w:szCs w:val="28"/>
        </w:rPr>
      </w:pPr>
    </w:p>
    <w:p w:rsidR="00DE18F1" w:rsidRDefault="00E540AF">
      <w:pPr>
        <w:pStyle w:val="ConsNormal"/>
        <w:widowControl/>
        <w:ind w:right="-711" w:firstLine="54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rsidR="00DE18F1" w:rsidRDefault="00DE18F1">
      <w:pPr>
        <w:pStyle w:val="ConsNormal"/>
        <w:widowControl/>
        <w:ind w:right="-711" w:firstLine="540"/>
        <w:jc w:val="center"/>
        <w:rPr>
          <w:rFonts w:ascii="Liberation Serif" w:hAnsi="Liberation Serif" w:cs="Liberation Serif"/>
          <w:b/>
          <w:sz w:val="28"/>
          <w:szCs w:val="28"/>
        </w:rPr>
      </w:pPr>
    </w:p>
    <w:p w:rsidR="00DE18F1" w:rsidRDefault="00E540AF">
      <w:pPr>
        <w:pStyle w:val="ConsNormal"/>
        <w:widowControl/>
        <w:ind w:right="-711"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DE18F1" w:rsidRDefault="00DE18F1">
      <w:pPr>
        <w:pStyle w:val="ConsPlusTitle"/>
        <w:widowControl/>
        <w:tabs>
          <w:tab w:val="right" w:pos="9923"/>
        </w:tabs>
        <w:ind w:right="-711"/>
        <w:jc w:val="both"/>
        <w:outlineLvl w:val="0"/>
        <w:rPr>
          <w:rFonts w:ascii="Liberation Serif" w:hAnsi="Liberation Serif" w:cs="Liberation Serif"/>
          <w:b w:val="0"/>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 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E18F1" w:rsidRDefault="00DE18F1">
      <w:pPr>
        <w:pStyle w:val="ConsPlusTitle"/>
        <w:widowControl/>
        <w:tabs>
          <w:tab w:val="right" w:pos="9923"/>
        </w:tabs>
        <w:ind w:right="-711"/>
        <w:jc w:val="both"/>
        <w:outlineLvl w:val="0"/>
        <w:rPr>
          <w:rFonts w:ascii="Liberation Serif" w:hAnsi="Liberation Serif" w:cs="Liberation Serif"/>
          <w:b w:val="0"/>
        </w:rPr>
      </w:pPr>
    </w:p>
    <w:p w:rsidR="00DE18F1" w:rsidRDefault="00E540AF">
      <w:pPr>
        <w:ind w:right="-711"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DE18F1" w:rsidRDefault="00DE18F1">
      <w:pPr>
        <w:pStyle w:val="ConsPlusTitle"/>
        <w:widowControl/>
        <w:tabs>
          <w:tab w:val="right" w:pos="9923"/>
        </w:tabs>
        <w:ind w:right="-711"/>
        <w:jc w:val="both"/>
        <w:outlineLvl w:val="0"/>
        <w:rPr>
          <w:rFonts w:ascii="Liberation Serif" w:hAnsi="Liberation Serif" w:cs="Liberation Serif"/>
          <w:b w:val="0"/>
        </w:rPr>
      </w:pPr>
    </w:p>
    <w:p w:rsidR="003B75C9" w:rsidRDefault="00E540AF" w:rsidP="003B75C9">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10. </w:t>
      </w:r>
      <w:r w:rsidR="003B75C9">
        <w:rPr>
          <w:rFonts w:ascii="Liberation Serif" w:eastAsiaTheme="minorHAnsi" w:hAnsi="Liberation Serif" w:cs="Liberation Serif"/>
          <w:sz w:val="28"/>
          <w:szCs w:val="28"/>
          <w:lang w:eastAsia="en-US"/>
        </w:rPr>
        <w:t>Муниципальная услуга предоставляется Администрацией Усть-Ницинского сельского поселения Слободо-Туринского муниципального района Свердловской области (далее –</w:t>
      </w:r>
      <w:r w:rsidR="00353AB0">
        <w:rPr>
          <w:rFonts w:ascii="Liberation Serif" w:eastAsiaTheme="minorHAnsi" w:hAnsi="Liberation Serif" w:cs="Liberation Serif"/>
          <w:sz w:val="28"/>
          <w:szCs w:val="28"/>
          <w:lang w:eastAsia="en-US"/>
        </w:rPr>
        <w:t xml:space="preserve"> </w:t>
      </w:r>
      <w:r w:rsidR="003B75C9">
        <w:rPr>
          <w:rFonts w:ascii="Liberation Serif" w:eastAsiaTheme="minorHAnsi" w:hAnsi="Liberation Serif" w:cs="Liberation Serif"/>
          <w:sz w:val="28"/>
          <w:szCs w:val="28"/>
          <w:lang w:eastAsia="en-US"/>
        </w:rPr>
        <w:t>Администрация).</w:t>
      </w:r>
    </w:p>
    <w:p w:rsidR="003B75C9" w:rsidRDefault="003B75C9" w:rsidP="003B75C9">
      <w:pPr>
        <w:pStyle w:val="ConsPlusTitle"/>
        <w:widowControl/>
        <w:tabs>
          <w:tab w:val="right" w:pos="9923"/>
        </w:tabs>
        <w:ind w:right="-711"/>
        <w:jc w:val="both"/>
        <w:outlineLvl w:val="0"/>
        <w:rPr>
          <w:rFonts w:ascii="Liberation Serif" w:hAnsi="Liberation Serif" w:cs="Liberation Serif"/>
          <w:b w:val="0"/>
        </w:rPr>
      </w:pPr>
    </w:p>
    <w:p w:rsidR="00DE18F1" w:rsidRDefault="00E540AF" w:rsidP="003B75C9">
      <w:pPr>
        <w:ind w:right="-711" w:firstLine="709"/>
        <w:jc w:val="both"/>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организации, обращение в которые</w:t>
      </w:r>
    </w:p>
    <w:p w:rsidR="00DE18F1" w:rsidRDefault="00E540AF">
      <w:pPr>
        <w:ind w:right="-711"/>
        <w:jc w:val="center"/>
        <w:outlineLvl w:val="2"/>
        <w:rPr>
          <w:rFonts w:ascii="Liberation Serif" w:hAnsi="Liberation Serif" w:cs="Liberation Serif"/>
          <w:b/>
          <w:sz w:val="28"/>
          <w:szCs w:val="28"/>
        </w:rPr>
      </w:pPr>
      <w:r>
        <w:rPr>
          <w:rFonts w:ascii="Liberation Serif" w:hAnsi="Liberation Serif" w:cs="Liberation Serif"/>
          <w:b/>
          <w:sz w:val="28"/>
          <w:szCs w:val="28"/>
        </w:rPr>
        <w:t>необходимо для предоставления муниципальной услуги</w:t>
      </w:r>
    </w:p>
    <w:p w:rsidR="00DE18F1" w:rsidRDefault="00DE18F1">
      <w:pPr>
        <w:pStyle w:val="ConsPlusTitle"/>
        <w:widowControl/>
        <w:tabs>
          <w:tab w:val="right" w:pos="9923"/>
        </w:tabs>
        <w:ind w:right="-711"/>
        <w:jc w:val="both"/>
        <w:outlineLvl w:val="0"/>
        <w:rPr>
          <w:rFonts w:ascii="Liberation Serif" w:hAnsi="Liberation Serif" w:cs="Liberation Serif"/>
          <w:b w:val="0"/>
        </w:rPr>
      </w:pPr>
    </w:p>
    <w:p w:rsidR="003B75C9" w:rsidRDefault="00E540AF" w:rsidP="003B75C9">
      <w:pPr>
        <w:ind w:right="-711"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lastRenderedPageBreak/>
        <w:t xml:space="preserve">11. </w:t>
      </w:r>
      <w:r w:rsidR="003B75C9">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3B75C9" w:rsidRDefault="003B75C9" w:rsidP="003B75C9">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3B75C9" w:rsidRDefault="003B75C9" w:rsidP="003B75C9">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w:t>
      </w:r>
      <w:proofErr w:type="spellStart"/>
      <w:r>
        <w:rPr>
          <w:rFonts w:ascii="Liberation Serif" w:eastAsiaTheme="minorHAnsi" w:hAnsi="Liberation Serif" w:cs="Liberation Serif"/>
          <w:sz w:val="28"/>
          <w:szCs w:val="28"/>
          <w:lang w:eastAsia="en-US"/>
        </w:rPr>
        <w:t>Росреестра</w:t>
      </w:r>
      <w:proofErr w:type="spellEnd"/>
      <w:r>
        <w:rPr>
          <w:rFonts w:ascii="Liberation Serif" w:eastAsiaTheme="minorHAnsi" w:hAnsi="Liberation Serif" w:cs="Liberation Serif"/>
          <w:sz w:val="28"/>
          <w:szCs w:val="28"/>
          <w:lang w:eastAsia="en-US"/>
        </w:rPr>
        <w:t xml:space="preserve">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ФГБУ «ФКП </w:t>
      </w:r>
      <w:proofErr w:type="spellStart"/>
      <w:r>
        <w:rPr>
          <w:rFonts w:ascii="Liberation Serif" w:eastAsiaTheme="minorHAnsi" w:hAnsi="Liberation Serif" w:cs="Liberation Serif"/>
          <w:sz w:val="28"/>
          <w:szCs w:val="28"/>
          <w:lang w:eastAsia="en-US"/>
        </w:rPr>
        <w:t>Росреестра</w:t>
      </w:r>
      <w:proofErr w:type="spellEnd"/>
      <w:r>
        <w:rPr>
          <w:rFonts w:ascii="Liberation Serif" w:eastAsiaTheme="minorHAnsi" w:hAnsi="Liberation Serif" w:cs="Liberation Serif"/>
          <w:sz w:val="28"/>
          <w:szCs w:val="28"/>
          <w:lang w:eastAsia="en-US"/>
        </w:rPr>
        <w:t>» по УФО);</w:t>
      </w:r>
    </w:p>
    <w:p w:rsidR="003B75C9" w:rsidRPr="009631E9" w:rsidRDefault="003B75C9" w:rsidP="003B75C9">
      <w:pPr>
        <w:ind w:right="-711" w:firstLine="709"/>
        <w:jc w:val="both"/>
        <w:rPr>
          <w:rFonts w:ascii="Liberation Serif" w:eastAsiaTheme="minorHAnsi" w:hAnsi="Liberation Serif" w:cs="Liberation Serif"/>
          <w:color w:val="FF0000"/>
          <w:sz w:val="28"/>
          <w:szCs w:val="28"/>
          <w:lang w:eastAsia="en-US"/>
        </w:rPr>
      </w:pPr>
      <w:r>
        <w:rPr>
          <w:rFonts w:ascii="Liberation Serif" w:eastAsiaTheme="minorHAnsi" w:hAnsi="Liberation Serif" w:cs="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E18F1" w:rsidRDefault="00DE18F1" w:rsidP="003B75C9">
      <w:pPr>
        <w:ind w:right="-711" w:firstLine="709"/>
        <w:jc w:val="both"/>
        <w:rPr>
          <w:rFonts w:ascii="Liberation Serif" w:hAnsi="Liberation Serif" w:cs="Liberation Serif"/>
          <w:b/>
        </w:rPr>
      </w:pPr>
    </w:p>
    <w:p w:rsidR="00DE18F1" w:rsidRDefault="00E540AF">
      <w:pPr>
        <w:ind w:right="-711"/>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DE18F1" w:rsidRDefault="00DE18F1">
      <w:pPr>
        <w:pStyle w:val="ConsPlusTitle"/>
        <w:widowControl/>
        <w:tabs>
          <w:tab w:val="right" w:pos="9923"/>
        </w:tabs>
        <w:ind w:right="-711"/>
        <w:jc w:val="both"/>
        <w:outlineLvl w:val="0"/>
        <w:rPr>
          <w:rFonts w:ascii="Liberation Serif" w:hAnsi="Liberation Serif" w:cs="Liberation Serif"/>
          <w:b w:val="0"/>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 бесплатно;</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w:t>
      </w:r>
      <w:proofErr w:type="gramStart"/>
      <w:r>
        <w:rPr>
          <w:rFonts w:ascii="Liberation Serif" w:eastAsiaTheme="minorHAnsi" w:hAnsi="Liberation Serif" w:cs="Liberation Serif"/>
          <w:sz w:val="28"/>
          <w:szCs w:val="28"/>
          <w:lang w:eastAsia="en-US"/>
        </w:rPr>
        <w:t>м(</w:t>
      </w:r>
      <w:proofErr w:type="gramEnd"/>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eastAsia="en-US"/>
        </w:rPr>
        <w:t>ами</w:t>
      </w:r>
      <w:proofErr w:type="spellEnd"/>
      <w:r>
        <w:rPr>
          <w:rFonts w:ascii="Liberation Serif" w:eastAsiaTheme="minorHAnsi" w:hAnsi="Liberation Serif" w:cs="Liberation Serif"/>
          <w:sz w:val="28"/>
          <w:szCs w:val="28"/>
          <w:lang w:eastAsia="en-US"/>
        </w:rPr>
        <w:t>) недвижимости, принадлежащими на праве собственности заявителю;</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отказ в предоставлении муниципальной услуги.</w:t>
      </w:r>
    </w:p>
    <w:p w:rsidR="00DE18F1" w:rsidRDefault="00DE18F1">
      <w:pPr>
        <w:ind w:right="-711"/>
        <w:jc w:val="center"/>
        <w:outlineLvl w:val="0"/>
        <w:rPr>
          <w:rFonts w:ascii="Liberation Serif" w:eastAsiaTheme="minorHAnsi" w:hAnsi="Liberation Serif" w:cs="Liberation Serif"/>
          <w:b/>
          <w:sz w:val="28"/>
          <w:szCs w:val="28"/>
          <w:lang w:eastAsia="en-US"/>
        </w:rPr>
      </w:pPr>
    </w:p>
    <w:p w:rsidR="00DE18F1" w:rsidRDefault="00E540AF">
      <w:pPr>
        <w:ind w:right="-711"/>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14. Срок предоставления муниципальной услуги – 30 дней со дня регистрации заявления.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w:t>
      </w:r>
      <w:r w:rsidR="003B75C9">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Нормативные правовые акты, регулирующие предоставление муниципальной услуги</w:t>
      </w:r>
    </w:p>
    <w:p w:rsidR="00DE18F1" w:rsidRDefault="00DE18F1">
      <w:pPr>
        <w:ind w:right="-711" w:firstLine="540"/>
        <w:jc w:val="both"/>
        <w:rPr>
          <w:rFonts w:ascii="Liberation Serif" w:eastAsiaTheme="minorHAnsi" w:hAnsi="Liberation Serif" w:cs="Liberation Serif"/>
          <w:sz w:val="28"/>
          <w:szCs w:val="28"/>
          <w:lang w:eastAsia="en-US"/>
        </w:rPr>
      </w:pPr>
    </w:p>
    <w:p w:rsidR="003B75C9" w:rsidRPr="00353AB0" w:rsidRDefault="00E540AF" w:rsidP="003B75C9">
      <w:pPr>
        <w:ind w:right="-711"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15. </w:t>
      </w:r>
      <w:r w:rsidR="003B75C9">
        <w:rPr>
          <w:rFonts w:ascii="Liberation Serif" w:eastAsiaTheme="minorHAnsi" w:hAnsi="Liberation Serif" w:cs="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Усть-Ницинского </w:t>
      </w:r>
      <w:r w:rsidR="003B75C9" w:rsidRPr="00353AB0">
        <w:rPr>
          <w:rFonts w:ascii="Liberation Serif" w:eastAsiaTheme="minorHAnsi" w:hAnsi="Liberation Serif" w:cs="Liberation Serif"/>
          <w:sz w:val="28"/>
          <w:szCs w:val="28"/>
          <w:lang w:eastAsia="en-US"/>
        </w:rPr>
        <w:t>сельского поселения</w:t>
      </w:r>
      <w:r w:rsidR="003B75C9" w:rsidRPr="00353AB0">
        <w:rPr>
          <w:rFonts w:ascii="Liberation Serif" w:hAnsi="Liberation Serif" w:cs="Liberation Serif"/>
          <w:sz w:val="28"/>
          <w:szCs w:val="28"/>
        </w:rPr>
        <w:t xml:space="preserve"> </w:t>
      </w:r>
      <w:r w:rsidR="003B75C9" w:rsidRPr="00353AB0">
        <w:rPr>
          <w:rFonts w:ascii="Liberation Serif" w:eastAsiaTheme="minorHAnsi" w:hAnsi="Liberation Serif" w:cs="Liberation Serif"/>
          <w:sz w:val="28"/>
          <w:szCs w:val="28"/>
          <w:lang w:eastAsia="en-US"/>
        </w:rPr>
        <w:t xml:space="preserve">в сети «Интернет» по адресу: </w:t>
      </w:r>
      <w:hyperlink r:id="rId13" w:history="1">
        <w:r w:rsidR="003B75C9" w:rsidRPr="00353AB0">
          <w:rPr>
            <w:rStyle w:val="aff"/>
            <w:rFonts w:ascii="Liberation Serif" w:eastAsiaTheme="minorHAnsi" w:hAnsi="Liberation Serif" w:cs="Liberation Serif"/>
            <w:color w:val="auto"/>
            <w:sz w:val="28"/>
            <w:szCs w:val="28"/>
            <w:lang w:val="en-US" w:eastAsia="en-US"/>
          </w:rPr>
          <w:t>www</w:t>
        </w:r>
        <w:r w:rsidR="003B75C9" w:rsidRPr="00353AB0">
          <w:rPr>
            <w:rStyle w:val="aff"/>
            <w:rFonts w:ascii="Liberation Serif" w:eastAsiaTheme="minorHAnsi" w:hAnsi="Liberation Serif" w:cs="Liberation Serif"/>
            <w:color w:val="auto"/>
            <w:sz w:val="28"/>
            <w:szCs w:val="28"/>
            <w:lang w:eastAsia="en-US"/>
          </w:rPr>
          <w:t>.усть-ницинское.рф</w:t>
        </w:r>
      </w:hyperlink>
      <w:r w:rsidR="003B75C9" w:rsidRPr="00353AB0">
        <w:rPr>
          <w:rFonts w:ascii="Liberation Serif" w:eastAsiaTheme="minorHAnsi" w:hAnsi="Liberation Serif" w:cs="Liberation Serif"/>
          <w:sz w:val="28"/>
          <w:szCs w:val="28"/>
          <w:lang w:eastAsia="en-US"/>
        </w:rPr>
        <w:t xml:space="preserve"> </w:t>
      </w:r>
      <w:r w:rsidR="003B75C9" w:rsidRPr="00353AB0">
        <w:rPr>
          <w:rFonts w:ascii="Liberation Serif" w:hAnsi="Liberation Serif" w:cs="Liberation Serif"/>
          <w:sz w:val="28"/>
          <w:szCs w:val="28"/>
        </w:rPr>
        <w:t xml:space="preserve">и на Едином портале </w:t>
      </w:r>
      <w:hyperlink r:id="rId14">
        <w:r w:rsidR="003B75C9" w:rsidRPr="00353AB0">
          <w:rPr>
            <w:rFonts w:ascii="Liberation Serif" w:hAnsi="Liberation Serif" w:cs="Liberation Serif"/>
            <w:sz w:val="28"/>
            <w:szCs w:val="28"/>
          </w:rPr>
          <w:t>https://www.gosuslugi.ru/</w:t>
        </w:r>
      </w:hyperlink>
      <w:r w:rsidR="003B75C9" w:rsidRPr="00353AB0">
        <w:rPr>
          <w:rFonts w:ascii="Liberation Serif" w:hAnsi="Liberation Serif" w:cs="Liberation Serif"/>
          <w:sz w:val="28"/>
          <w:szCs w:val="28"/>
        </w:rPr>
        <w:t>.</w:t>
      </w:r>
    </w:p>
    <w:p w:rsidR="003B75C9" w:rsidRDefault="003B75C9" w:rsidP="003B75C9">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Администрация</w:t>
      </w:r>
      <w:r>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DE18F1" w:rsidRDefault="00E540AF" w:rsidP="003B75C9">
      <w:pPr>
        <w:ind w:right="-711" w:firstLine="709"/>
        <w:jc w:val="both"/>
        <w:rPr>
          <w:rFonts w:ascii="Liberation Serif" w:hAnsi="Liberation Serif" w:cs="Liberation Serif"/>
          <w:b/>
        </w:rPr>
      </w:pPr>
      <w:r>
        <w:rPr>
          <w:rFonts w:ascii="Liberation Serif" w:hAnsi="Liberation Serif" w:cs="Liberation Serif"/>
          <w:b/>
        </w:rPr>
        <w:tab/>
      </w:r>
    </w:p>
    <w:p w:rsidR="00DE18F1" w:rsidRDefault="00E540AF">
      <w:pPr>
        <w:ind w:right="-711"/>
        <w:jc w:val="center"/>
        <w:rPr>
          <w:rFonts w:ascii="Liberation Serif" w:eastAsiaTheme="minorHAnsi" w:hAnsi="Liberation Serif" w:cs="Liberation Serif"/>
          <w:b/>
          <w:sz w:val="28"/>
          <w:szCs w:val="28"/>
          <w:lang w:eastAsia="en-US"/>
        </w:rPr>
      </w:pPr>
      <w:proofErr w:type="gramStart"/>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с законодательством Российской Федерации, законодательством Свердловской области </w:t>
      </w:r>
      <w:r>
        <w:rPr>
          <w:rFonts w:ascii="Liberation Serif" w:eastAsia="Calibri" w:hAnsi="Liberation Serif" w:cs="Liberation Serif"/>
          <w:b/>
          <w:sz w:val="28"/>
          <w:szCs w:val="28"/>
          <w:lang w:eastAsia="en-US"/>
        </w:rPr>
        <w:t>и</w:t>
      </w:r>
      <w:r>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hAnsi="Liberation Serif" w:cs="Liberation Serif"/>
          <w:sz w:val="28"/>
          <w:szCs w:val="28"/>
        </w:rPr>
      </w:pPr>
      <w:bookmarkStart w:id="2" w:name="Par8"/>
      <w:bookmarkEnd w:id="2"/>
      <w:r>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в </w:t>
      </w:r>
      <w:r w:rsidR="003B75C9">
        <w:rPr>
          <w:rFonts w:ascii="Liberation Serif" w:eastAsiaTheme="minorHAnsi" w:hAnsi="Liberation Serif" w:cs="Liberation Serif"/>
          <w:sz w:val="28"/>
          <w:szCs w:val="28"/>
          <w:lang w:eastAsia="en-US"/>
        </w:rPr>
        <w:t>Администрацию</w:t>
      </w:r>
      <w:r>
        <w:rPr>
          <w:rFonts w:ascii="Liberation Serif" w:eastAsiaTheme="minorHAnsi" w:hAnsi="Liberation Serif" w:cs="Liberation Serif"/>
          <w:sz w:val="28"/>
          <w:szCs w:val="28"/>
          <w:lang w:eastAsia="en-US"/>
        </w:rPr>
        <w:t xml:space="preserve"> либо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p>
    <w:p w:rsidR="00DE18F1" w:rsidRDefault="00E540AF">
      <w:pPr>
        <w:ind w:right="-711" w:firstLine="709"/>
        <w:jc w:val="both"/>
        <w:rPr>
          <w:rFonts w:ascii="Liberation Serif" w:hAnsi="Liberation Serif" w:cs="Liberation Serif"/>
          <w:sz w:val="28"/>
          <w:szCs w:val="28"/>
        </w:rPr>
      </w:pPr>
      <w:bookmarkStart w:id="3" w:name="P167"/>
      <w:bookmarkStart w:id="4" w:name="P178"/>
      <w:bookmarkEnd w:id="3"/>
      <w:bookmarkEnd w:id="4"/>
      <w:r>
        <w:rPr>
          <w:rFonts w:ascii="Liberation Serif" w:hAnsi="Liberation Serif" w:cs="Liberation Serif"/>
          <w:sz w:val="28"/>
          <w:szCs w:val="28"/>
        </w:rPr>
        <w:t>1) заявление в письменной форме;</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4)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Форму заявления можно получить непосредственно в </w:t>
      </w:r>
      <w:r w:rsidR="003B75C9">
        <w:rPr>
          <w:rFonts w:ascii="Liberation Serif" w:hAnsi="Liberation Serif" w:cs="Liberation Serif"/>
          <w:sz w:val="28"/>
          <w:szCs w:val="28"/>
        </w:rPr>
        <w:t>Администрации</w:t>
      </w:r>
      <w:r>
        <w:rPr>
          <w:rFonts w:ascii="Liberation Serif" w:hAnsi="Liberation Serif" w:cs="Liberation Serif"/>
          <w:sz w:val="28"/>
          <w:szCs w:val="28"/>
        </w:rPr>
        <w:t xml:space="preserve">, а также на официальном сайте </w:t>
      </w:r>
      <w:r>
        <w:rPr>
          <w:rFonts w:ascii="Liberation Serif" w:eastAsiaTheme="minorHAnsi" w:hAnsi="Liberation Serif" w:cs="Liberation Serif"/>
          <w:sz w:val="28"/>
          <w:szCs w:val="28"/>
          <w:lang w:eastAsia="en-US"/>
        </w:rPr>
        <w:t xml:space="preserve">Администрации </w:t>
      </w:r>
      <w:r w:rsidR="003B75C9">
        <w:rPr>
          <w:rFonts w:ascii="Liberation Serif" w:eastAsiaTheme="minorHAnsi" w:hAnsi="Liberation Serif" w:cs="Liberation Serif"/>
          <w:sz w:val="28"/>
          <w:szCs w:val="28"/>
          <w:lang w:eastAsia="en-US"/>
        </w:rPr>
        <w:t xml:space="preserve">Усть-Ницинского сельского </w:t>
      </w:r>
      <w:r w:rsidR="003B75C9">
        <w:rPr>
          <w:rFonts w:ascii="Liberation Serif" w:eastAsiaTheme="minorHAnsi" w:hAnsi="Liberation Serif" w:cs="Liberation Serif"/>
          <w:sz w:val="28"/>
          <w:szCs w:val="28"/>
          <w:lang w:eastAsia="en-US"/>
        </w:rPr>
        <w:lastRenderedPageBreak/>
        <w:t>поселения</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в информационно-телекоммуникационной сети «Интернет» и на Едином портале.</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DE18F1" w:rsidRDefault="00E540AF">
      <w:pPr>
        <w:ind w:right="-711" w:firstLine="708"/>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sidR="003B75C9">
        <w:rPr>
          <w:rFonts w:ascii="Liberation Serif" w:eastAsiaTheme="minorHAnsi" w:hAnsi="Liberation Serif" w:cs="Liberation Serif"/>
          <w:sz w:val="28"/>
          <w:szCs w:val="28"/>
          <w:lang w:eastAsia="en-US"/>
        </w:rPr>
        <w:t>Администрацию</w:t>
      </w:r>
      <w:r>
        <w:rPr>
          <w:rFonts w:ascii="Liberation Serif" w:eastAsiaTheme="minorHAnsi" w:hAnsi="Liberation Serif" w:cs="Liberation Serif"/>
          <w:sz w:val="28"/>
          <w:szCs w:val="28"/>
          <w:lang w:eastAsia="en-US"/>
        </w:rPr>
        <w:t xml:space="preserve"> посредством: </w:t>
      </w:r>
    </w:p>
    <w:p w:rsidR="00DE18F1" w:rsidRDefault="00E540AF">
      <w:pPr>
        <w:ind w:right="-711"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 личного обращения заявителя и (или)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p>
    <w:p w:rsidR="00DE18F1" w:rsidRDefault="00E540AF">
      <w:pPr>
        <w:ind w:right="-711"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DE18F1" w:rsidRPr="00353AB0" w:rsidRDefault="00E540AF">
      <w:pPr>
        <w:ind w:right="-711"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353AB0">
        <w:rPr>
          <w:rFonts w:ascii="Liberation Serif" w:eastAsiaTheme="minorHAnsi" w:hAnsi="Liberation Serif" w:cs="Liberation Serif"/>
          <w:sz w:val="28"/>
          <w:szCs w:val="28"/>
          <w:lang w:eastAsia="en-US"/>
        </w:rPr>
        <w:t>(</w:t>
      </w:r>
      <w:r w:rsidRPr="00353AB0">
        <w:rPr>
          <w:sz w:val="28"/>
          <w:szCs w:val="28"/>
        </w:rPr>
        <w:t>при реализации технической возможности).</w:t>
      </w:r>
      <w:r w:rsidRPr="00353AB0">
        <w:rPr>
          <w:rFonts w:ascii="Liberation Serif" w:eastAsiaTheme="minorHAnsi" w:hAnsi="Liberation Serif" w:cs="Liberation Serif"/>
          <w:sz w:val="28"/>
          <w:szCs w:val="28"/>
          <w:lang w:eastAsia="en-US"/>
        </w:rPr>
        <w:t xml:space="preserve"> </w:t>
      </w:r>
    </w:p>
    <w:p w:rsidR="00DE18F1" w:rsidRDefault="00E540AF">
      <w:pPr>
        <w:ind w:right="-711" w:firstLine="708"/>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этом заявление и электронный образ каждого документа должны быть подписаны усиленной квалифицированной электронной подписью </w:t>
      </w:r>
      <w:r>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DE18F1" w:rsidRDefault="00DE18F1">
      <w:pPr>
        <w:ind w:right="-711" w:firstLine="708"/>
        <w:jc w:val="both"/>
        <w:outlineLvl w:val="0"/>
        <w:rPr>
          <w:rFonts w:ascii="Liberation Serif" w:eastAsiaTheme="minorHAnsi" w:hAnsi="Liberation Serif" w:cs="Liberation Serif"/>
          <w:sz w:val="28"/>
          <w:szCs w:val="28"/>
          <w:lang w:eastAsia="en-US"/>
        </w:rPr>
      </w:pP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Calibri" w:hAnsi="Liberation Serif" w:cs="Liberation Serif"/>
          <w:b/>
          <w:sz w:val="28"/>
          <w:szCs w:val="28"/>
          <w:lang w:eastAsia="en-US"/>
        </w:rPr>
        <w:t>с законодательством Российской Федерации, законодательством Свердловской области и</w:t>
      </w:r>
      <w:r>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DE18F1" w:rsidRDefault="00DE18F1">
      <w:pPr>
        <w:ind w:right="-711" w:firstLine="540"/>
        <w:jc w:val="both"/>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свидетельство о государственной регистрации юридического лица (для юридических лиц) или выписка из государственных реестров о юридическом лице </w:t>
      </w:r>
      <w:r>
        <w:rPr>
          <w:rFonts w:ascii="Liberation Serif" w:eastAsiaTheme="minorHAnsi" w:hAnsi="Liberation Serif" w:cs="Liberation Serif"/>
          <w:sz w:val="28"/>
          <w:szCs w:val="28"/>
          <w:lang w:eastAsia="en-US"/>
        </w:rPr>
        <w:lastRenderedPageBreak/>
        <w:t>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DE18F1" w:rsidRDefault="00E540AF">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DE18F1" w:rsidRDefault="00DE18F1">
      <w:pPr>
        <w:ind w:right="-711"/>
        <w:jc w:val="center"/>
        <w:rPr>
          <w:rFonts w:ascii="Liberation Serif" w:eastAsia="Calibri" w:hAnsi="Liberation Serif" w:cs="Liberation Serif"/>
          <w:b/>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 Запрещается требовать от заявителя: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bookmarkStart w:id="5" w:name="OLE_LINK16"/>
      <w:r>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5"/>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запрещается: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w:t>
      </w:r>
      <w:r w:rsidR="00665EEF">
        <w:rPr>
          <w:rFonts w:ascii="Liberation Serif" w:eastAsiaTheme="minorHAnsi" w:hAnsi="Liberation Serif" w:cs="Liberation Serif"/>
          <w:sz w:val="28"/>
          <w:szCs w:val="28"/>
          <w:lang w:eastAsia="en-US"/>
        </w:rPr>
        <w:t>Усть-Ницинского сельского поселения</w:t>
      </w:r>
      <w:r>
        <w:rPr>
          <w:rFonts w:ascii="Liberation Serif" w:eastAsiaTheme="minorHAnsi" w:hAnsi="Liberation Serif" w:cs="Liberation Serif"/>
          <w:sz w:val="28"/>
          <w:szCs w:val="28"/>
          <w:lang w:eastAsia="en-US"/>
        </w:rPr>
        <w:t>;</w:t>
      </w:r>
    </w:p>
    <w:p w:rsidR="00DE18F1" w:rsidRDefault="00E540AF">
      <w:pPr>
        <w:ind w:right="-711" w:firstLine="709"/>
        <w:jc w:val="both"/>
        <w:rPr>
          <w:rFonts w:ascii="Liberation Serif" w:eastAsiaTheme="minorHAnsi" w:hAnsi="Liberation Serif" w:cs="Liberation Serif"/>
          <w:sz w:val="28"/>
          <w:szCs w:val="28"/>
          <w:lang w:eastAsia="en-US"/>
        </w:rPr>
      </w:pPr>
      <w:bookmarkStart w:id="6" w:name="OLE_LINK34"/>
      <w:bookmarkStart w:id="7" w:name="OLE_LINK35"/>
      <w:r>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w:t>
      </w:r>
      <w:r w:rsidR="00665EEF">
        <w:rPr>
          <w:rFonts w:ascii="Liberation Serif" w:eastAsiaTheme="minorHAnsi" w:hAnsi="Liberation Serif" w:cs="Liberation Serif"/>
          <w:sz w:val="28"/>
          <w:szCs w:val="28"/>
          <w:lang w:eastAsia="en-US"/>
        </w:rPr>
        <w:t>Усть-Ницинского сельского поселения</w:t>
      </w:r>
      <w:r>
        <w:rPr>
          <w:rFonts w:ascii="Liberation Serif" w:eastAsiaTheme="minorHAnsi" w:hAnsi="Liberation Serif" w:cs="Liberation Serif"/>
          <w:sz w:val="28"/>
          <w:szCs w:val="28"/>
          <w:lang w:eastAsia="en-US"/>
        </w:rPr>
        <w:t>.</w:t>
      </w:r>
      <w:bookmarkEnd w:id="6"/>
      <w:bookmarkEnd w:id="7"/>
    </w:p>
    <w:p w:rsidR="00DE18F1" w:rsidRDefault="00DE18F1">
      <w:pPr>
        <w:ind w:right="-711"/>
        <w:jc w:val="both"/>
        <w:rPr>
          <w:rFonts w:ascii="Liberation Serif" w:eastAsiaTheme="minorHAnsi" w:hAnsi="Liberation Serif" w:cs="Liberation Serif"/>
          <w:b/>
          <w:sz w:val="28"/>
          <w:szCs w:val="28"/>
          <w:lang w:eastAsia="en-US"/>
        </w:rPr>
      </w:pP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DE18F1" w:rsidRDefault="00E540AF">
      <w:pPr>
        <w:ind w:right="-71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w:t>
      </w:r>
      <w:hyperlink r:id="rId15">
        <w:r>
          <w:rPr>
            <w:rFonts w:ascii="Liberation Serif" w:eastAsiaTheme="minorHAnsi" w:hAnsi="Liberation Serif" w:cs="Liberation Serif"/>
            <w:sz w:val="28"/>
            <w:szCs w:val="28"/>
            <w:lang w:eastAsia="en-US"/>
          </w:rPr>
          <w:t>пунктом 16</w:t>
        </w:r>
      </w:hyperlink>
      <w:r>
        <w:rPr>
          <w:rFonts w:ascii="Liberation Serif" w:eastAsiaTheme="minorHAnsi" w:hAnsi="Liberation Serif" w:cs="Liberation Serif"/>
          <w:sz w:val="28"/>
          <w:szCs w:val="28"/>
          <w:lang w:eastAsia="en-US"/>
        </w:rPr>
        <w:t xml:space="preserve"> настоящего регламента.</w:t>
      </w:r>
      <w:proofErr w:type="gramEnd"/>
      <w:r>
        <w:rPr>
          <w:rFonts w:ascii="Liberation Serif" w:eastAsiaTheme="minorHAnsi" w:hAnsi="Liberation Serif" w:cs="Liberation Serif"/>
          <w:sz w:val="28"/>
          <w:szCs w:val="28"/>
          <w:lang w:eastAsia="en-US"/>
        </w:rPr>
        <w:t xml:space="preserve"> При этом уполномоченным органом должны быть указаны причины возврата заявления о предоставлении земельного участка.</w:t>
      </w:r>
    </w:p>
    <w:p w:rsidR="00DE18F1" w:rsidRDefault="00DE18F1">
      <w:pPr>
        <w:ind w:right="-711"/>
        <w:jc w:val="center"/>
        <w:outlineLvl w:val="1"/>
        <w:rPr>
          <w:rFonts w:ascii="Liberation Serif" w:eastAsiaTheme="minorHAnsi" w:hAnsi="Liberation Serif" w:cs="Liberation Serif"/>
          <w:b/>
          <w:sz w:val="28"/>
          <w:szCs w:val="28"/>
          <w:lang w:eastAsia="en-US"/>
        </w:rPr>
      </w:pP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приостановления</w:t>
      </w:r>
    </w:p>
    <w:p w:rsidR="00DE18F1" w:rsidRDefault="00E540AF">
      <w:pPr>
        <w:ind w:right="-711"/>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или отказа в предоставлении муниципальной услуги</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22.</w:t>
      </w:r>
      <w:r>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Основанием для отказа в предоставлении муниципальной услуги является: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r>
          <w:rPr>
            <w:rFonts w:ascii="Liberation Serif" w:hAnsi="Liberation Serif" w:cs="Liberation Serif"/>
            <w:sz w:val="28"/>
            <w:szCs w:val="28"/>
          </w:rPr>
          <w:t>подпунктом 10 пункта 2 статьи 39.10</w:t>
        </w:r>
      </w:hyperlink>
      <w:r>
        <w:rPr>
          <w:rFonts w:ascii="Liberation Serif" w:hAnsi="Liberation Serif" w:cs="Liberation Serif"/>
          <w:sz w:val="28"/>
          <w:szCs w:val="28"/>
        </w:rPr>
        <w:t xml:space="preserve"> Земельного кодекса Российской Федерации;</w:t>
      </w:r>
      <w:proofErr w:type="gramEnd"/>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Liberation Serif" w:hAnsi="Liberation Serif" w:cs="Liberation Serif"/>
          <w:sz w:val="28"/>
          <w:szCs w:val="28"/>
        </w:rPr>
        <w:t xml:space="preserve"> участком общего назначения);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r>
          <w:rPr>
            <w:rFonts w:ascii="Liberation Serif" w:hAnsi="Liberation Serif" w:cs="Liberation Serif"/>
            <w:sz w:val="28"/>
            <w:szCs w:val="28"/>
          </w:rPr>
          <w:t>статьей 39.36</w:t>
        </w:r>
      </w:hyperlink>
      <w:r>
        <w:rPr>
          <w:rFonts w:ascii="Liberation Serif" w:hAnsi="Liberation Serif" w:cs="Liberation Serif"/>
          <w:sz w:val="28"/>
          <w:szCs w:val="28"/>
        </w:rPr>
        <w:t xml:space="preserve"> Земельного кодекса Российской Федерации, либо с</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Liberation Serif" w:hAnsi="Liberation Serif" w:cs="Liberation Serif"/>
          <w:sz w:val="28"/>
          <w:szCs w:val="28"/>
        </w:rPr>
        <w:t xml:space="preserve"> сроки, установленные указанными решениями, не выполнены обязанности, предусмотренные </w:t>
      </w:r>
      <w:hyperlink r:id="rId18">
        <w:r>
          <w:rPr>
            <w:rFonts w:ascii="Liberation Serif" w:hAnsi="Liberation Serif" w:cs="Liberation Serif"/>
            <w:sz w:val="28"/>
            <w:szCs w:val="28"/>
          </w:rPr>
          <w:t>частью 11 статьи 55.32</w:t>
        </w:r>
      </w:hyperlink>
      <w:r>
        <w:rPr>
          <w:rFonts w:ascii="Liberation Serif" w:hAnsi="Liberation Serif" w:cs="Liberation Serif"/>
          <w:sz w:val="28"/>
          <w:szCs w:val="28"/>
        </w:rPr>
        <w:t xml:space="preserve"> Градостроительного кодекса Российской Федерации;</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Pr>
          <w:rFonts w:ascii="Liberation Serif" w:hAnsi="Liberation Serif" w:cs="Liberation Serif"/>
          <w:sz w:val="28"/>
          <w:szCs w:val="28"/>
        </w:rPr>
        <w:lastRenderedPageBreak/>
        <w:t xml:space="preserve">размещенные в соответствии со </w:t>
      </w:r>
      <w:hyperlink r:id="rId19">
        <w:r>
          <w:rPr>
            <w:rFonts w:ascii="Liberation Serif" w:hAnsi="Liberation Serif" w:cs="Liberation Serif"/>
            <w:sz w:val="28"/>
            <w:szCs w:val="28"/>
          </w:rPr>
          <w:t>статьей 39.36</w:t>
        </w:r>
      </w:hyperlink>
      <w:r>
        <w:rPr>
          <w:rFonts w:ascii="Liberation Serif" w:hAnsi="Liberation Serif" w:cs="Liberation Serif"/>
          <w:sz w:val="28"/>
          <w:szCs w:val="28"/>
        </w:rPr>
        <w:t xml:space="preserve"> Земельного кодекса Российской Федерации, либо</w:t>
      </w:r>
      <w:proofErr w:type="gramEnd"/>
      <w:r>
        <w:rPr>
          <w:rFonts w:ascii="Liberation Serif" w:hAnsi="Liberation Serif" w:cs="Liberation Serif"/>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Liberation Serif" w:hAnsi="Liberation Serif" w:cs="Liberation Serif"/>
          <w:sz w:val="28"/>
          <w:szCs w:val="28"/>
        </w:rPr>
        <w:t xml:space="preserve"> целей резервирования;</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Liberation Serif" w:hAnsi="Liberation Serif" w:cs="Liberation Serif"/>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Liberation Serif" w:hAnsi="Liberation Serif" w:cs="Liberation Serif"/>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Pr>
          <w:rFonts w:ascii="Liberation Serif" w:hAnsi="Liberation Serif" w:cs="Liberation Serif"/>
          <w:sz w:val="28"/>
          <w:szCs w:val="28"/>
        </w:rPr>
        <w:t>извещение</w:t>
      </w:r>
      <w:proofErr w:type="gramEnd"/>
      <w:r>
        <w:rPr>
          <w:rFonts w:ascii="Liberation Serif" w:hAnsi="Liberation Serif" w:cs="Liberation Serif"/>
          <w:sz w:val="28"/>
          <w:szCs w:val="28"/>
        </w:rPr>
        <w:t xml:space="preserve"> о проведении которого размещено в соответствии с </w:t>
      </w:r>
      <w:hyperlink r:id="rId20">
        <w:r>
          <w:rPr>
            <w:rFonts w:ascii="Liberation Serif" w:hAnsi="Liberation Serif" w:cs="Liberation Serif"/>
            <w:sz w:val="28"/>
            <w:szCs w:val="28"/>
          </w:rPr>
          <w:t>пунктом 19 статьи 39.11</w:t>
        </w:r>
      </w:hyperlink>
      <w:r>
        <w:rPr>
          <w:rFonts w:ascii="Liberation Serif" w:hAnsi="Liberation Serif" w:cs="Liberation Serif"/>
          <w:sz w:val="28"/>
          <w:szCs w:val="28"/>
        </w:rPr>
        <w:t xml:space="preserve"> Земельного кодекса Российской Федерации;</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 xml:space="preserve">в отношении земельного участка, указанного в заявлении о его предоставлении, поступило предусмотренное </w:t>
      </w:r>
      <w:hyperlink r:id="rId21">
        <w:r>
          <w:rPr>
            <w:rFonts w:ascii="Liberation Serif" w:hAnsi="Liberation Serif" w:cs="Liberation Serif"/>
            <w:sz w:val="28"/>
            <w:szCs w:val="28"/>
          </w:rPr>
          <w:t>подпунктом 6 пункта 4 статьи 39.11</w:t>
        </w:r>
      </w:hyperlink>
      <w:r>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r>
          <w:rPr>
            <w:rFonts w:ascii="Liberation Serif" w:hAnsi="Liberation Serif" w:cs="Liberation Serif"/>
            <w:sz w:val="28"/>
            <w:szCs w:val="28"/>
          </w:rPr>
          <w:t>подпунктом 4 пункта 4 статьи 39.11</w:t>
        </w:r>
      </w:hyperlink>
      <w:r>
        <w:rPr>
          <w:rFonts w:ascii="Liberation Serif" w:hAnsi="Liberation Serif" w:cs="Liberation Serif"/>
          <w:sz w:val="28"/>
          <w:szCs w:val="28"/>
        </w:rPr>
        <w:t xml:space="preserve"> Земельного кодекса Российской Федерации и уполномоченным органом</w:t>
      </w:r>
      <w:proofErr w:type="gramEnd"/>
      <w:r>
        <w:rPr>
          <w:rFonts w:ascii="Liberation Serif" w:hAnsi="Liberation Serif" w:cs="Liberation Serif"/>
          <w:sz w:val="28"/>
          <w:szCs w:val="28"/>
        </w:rPr>
        <w:t xml:space="preserve"> не принято решение об отказе в проведении этого аукциона по основаниям, предусмотренным </w:t>
      </w:r>
      <w:hyperlink r:id="rId23">
        <w:r>
          <w:rPr>
            <w:rFonts w:ascii="Liberation Serif" w:hAnsi="Liberation Serif" w:cs="Liberation Serif"/>
            <w:sz w:val="28"/>
            <w:szCs w:val="28"/>
          </w:rPr>
          <w:t>пунктом 8 статьи 39.11</w:t>
        </w:r>
      </w:hyperlink>
      <w:r>
        <w:rPr>
          <w:rFonts w:ascii="Liberation Serif" w:hAnsi="Liberation Serif" w:cs="Liberation Serif"/>
          <w:sz w:val="28"/>
          <w:szCs w:val="28"/>
        </w:rPr>
        <w:t xml:space="preserve"> Земельного кодекса Российской Федерации;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в отношении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 xml:space="preserve">го предоставлении, опубликовано и размещено в соответствии с </w:t>
      </w:r>
      <w:hyperlink r:id="rId24">
        <w:r>
          <w:rPr>
            <w:rFonts w:ascii="Liberation Serif" w:hAnsi="Liberation Serif" w:cs="Liberation Serif"/>
            <w:sz w:val="28"/>
            <w:szCs w:val="28"/>
          </w:rPr>
          <w:t>подпунктом 1 пункта 1 статьи 39.18</w:t>
        </w:r>
      </w:hyperlink>
      <w:r>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5">
        <w:r>
          <w:rPr>
            <w:rFonts w:ascii="Liberation Serif" w:hAnsi="Liberation Serif" w:cs="Liberation Serif"/>
            <w:sz w:val="28"/>
            <w:szCs w:val="28"/>
          </w:rPr>
          <w:t>порядке</w:t>
        </w:r>
      </w:hyperlink>
      <w:r>
        <w:rPr>
          <w:rFonts w:ascii="Liberation Serif" w:hAnsi="Liberation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r>
          <w:rPr>
            <w:rFonts w:ascii="Liberation Serif" w:hAnsi="Liberation Serif" w:cs="Liberation Serif"/>
            <w:sz w:val="28"/>
            <w:szCs w:val="28"/>
          </w:rPr>
          <w:t>подпунктом 10 пункта 2 статьи 39.10</w:t>
        </w:r>
      </w:hyperlink>
      <w:r>
        <w:rPr>
          <w:rFonts w:ascii="Liberation Serif" w:hAnsi="Liberation Serif" w:cs="Liberation Serif"/>
          <w:sz w:val="28"/>
          <w:szCs w:val="28"/>
        </w:rPr>
        <w:t xml:space="preserve"> Земельного кодекса Российской Федерации;</w:t>
      </w:r>
      <w:proofErr w:type="gramEnd"/>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r>
          <w:rPr>
            <w:rFonts w:ascii="Liberation Serif" w:hAnsi="Liberation Serif" w:cs="Liberation Serif"/>
            <w:sz w:val="28"/>
            <w:szCs w:val="28"/>
          </w:rPr>
          <w:t>пунктом 6 статьи 39.10</w:t>
        </w:r>
      </w:hyperlink>
      <w:r>
        <w:rPr>
          <w:rFonts w:ascii="Liberation Serif" w:hAnsi="Liberation Serif" w:cs="Liberation Serif"/>
          <w:sz w:val="28"/>
          <w:szCs w:val="28"/>
        </w:rPr>
        <w:t xml:space="preserve"> Земельного кодекса Российской Федерации;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Pr>
          <w:rFonts w:ascii="Liberation Serif" w:hAnsi="Liberation Serif" w:cs="Liberation Serif"/>
          <w:sz w:val="28"/>
          <w:szCs w:val="28"/>
        </w:rPr>
        <w:lastRenderedPageBreak/>
        <w:t>земельного участка обратилось лицо, не уполномоченное на строительство этих здания, сооружения;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предоставление земельного участка на заявленном виде прав не допускается;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в отношении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го предоставлении, не установлен вид разрешенного использования;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в отношении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Liberation Serif" w:hAnsi="Liberation Serif" w:cs="Liberation Serif"/>
          <w:sz w:val="28"/>
          <w:szCs w:val="28"/>
        </w:rPr>
        <w:t xml:space="preserve"> или реконструкции;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границы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 xml:space="preserve">го предоставлении, подлежат уточнению в соответствии с Федеральным </w:t>
      </w:r>
      <w:hyperlink r:id="rId28">
        <w:r>
          <w:rPr>
            <w:rFonts w:ascii="Liberation Serif" w:hAnsi="Liberation Serif" w:cs="Liberation Serif"/>
            <w:sz w:val="28"/>
            <w:szCs w:val="28"/>
          </w:rPr>
          <w:t>законом</w:t>
        </w:r>
      </w:hyperlink>
      <w:r>
        <w:rPr>
          <w:rFonts w:ascii="Liberation Serif" w:hAnsi="Liberation Serif" w:cs="Liberation Serif"/>
          <w:sz w:val="28"/>
          <w:szCs w:val="28"/>
        </w:rPr>
        <w:t xml:space="preserve"> «О государственной регистрации недвижимости»;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площадь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r>
          <w:rPr>
            <w:rFonts w:ascii="Liberation Serif" w:hAnsi="Liberation Serif" w:cs="Liberation Serif"/>
            <w:sz w:val="28"/>
            <w:szCs w:val="28"/>
          </w:rPr>
          <w:t>частью 4 статьи 18</w:t>
        </w:r>
      </w:hyperlink>
      <w:r>
        <w:rPr>
          <w:rFonts w:ascii="Liberation Serif"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r>
          <w:rPr>
            <w:rFonts w:ascii="Liberation Serif" w:hAnsi="Liberation Serif" w:cs="Liberation Serif"/>
            <w:sz w:val="28"/>
            <w:szCs w:val="28"/>
          </w:rPr>
          <w:t>частью</w:t>
        </w:r>
        <w:proofErr w:type="gramEnd"/>
        <w:r>
          <w:rPr>
            <w:rFonts w:ascii="Liberation Serif" w:hAnsi="Liberation Serif" w:cs="Liberation Serif"/>
            <w:sz w:val="28"/>
            <w:szCs w:val="28"/>
          </w:rPr>
          <w:t xml:space="preserve"> 3 статьи 14</w:t>
        </w:r>
      </w:hyperlink>
      <w:r>
        <w:rPr>
          <w:rFonts w:ascii="Liberation Serif" w:hAnsi="Liberation Serif" w:cs="Liberation Serif"/>
          <w:sz w:val="28"/>
          <w:szCs w:val="28"/>
        </w:rPr>
        <w:t xml:space="preserve"> указанного Федерального закона.</w:t>
      </w:r>
    </w:p>
    <w:p w:rsidR="00DE18F1" w:rsidRDefault="00DE18F1">
      <w:pPr>
        <w:ind w:right="-711" w:firstLine="709"/>
        <w:jc w:val="both"/>
        <w:rPr>
          <w:rFonts w:ascii="Liberation Serif" w:hAnsi="Liberation Serif" w:cs="Liberation Serif"/>
          <w:sz w:val="28"/>
          <w:szCs w:val="28"/>
        </w:rPr>
      </w:pP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Услуг</w:t>
      </w:r>
      <w:r w:rsidR="00387EA3">
        <w:rPr>
          <w:rFonts w:ascii="Liberation Serif" w:eastAsiaTheme="minorHAnsi" w:hAnsi="Liberation Serif" w:cs="Liberation Serif"/>
          <w:sz w:val="28"/>
          <w:szCs w:val="28"/>
          <w:lang w:eastAsia="en-US"/>
        </w:rPr>
        <w:t>, которые</w:t>
      </w:r>
      <w:r>
        <w:rPr>
          <w:rFonts w:ascii="Liberation Serif" w:eastAsiaTheme="minorHAnsi" w:hAnsi="Liberation Serif" w:cs="Liberation Serif"/>
          <w:sz w:val="28"/>
          <w:szCs w:val="28"/>
          <w:lang w:eastAsia="en-US"/>
        </w:rPr>
        <w:t xml:space="preserve"> являются необходимыми и обязательными для предоставления муниципальной услуги</w:t>
      </w:r>
      <w:r>
        <w:rPr>
          <w:rFonts w:ascii="Liberation Serif" w:eastAsia="Calibri" w:hAnsi="Liberation Serif" w:cs="Liberation Serif"/>
          <w:color w:val="000000"/>
          <w:sz w:val="28"/>
          <w:szCs w:val="28"/>
          <w:lang w:eastAsia="en-US"/>
        </w:rPr>
        <w:t xml:space="preserve"> </w:t>
      </w:r>
      <w:r>
        <w:rPr>
          <w:rFonts w:ascii="Liberation Serif" w:eastAsiaTheme="minorHAnsi" w:hAnsi="Liberation Serif" w:cs="Liberation Serif"/>
          <w:color w:val="000000"/>
          <w:sz w:val="28"/>
          <w:szCs w:val="28"/>
          <w:lang w:eastAsia="en-US"/>
        </w:rPr>
        <w:t>не предусмотрено</w:t>
      </w:r>
      <w:r>
        <w:rPr>
          <w:rFonts w:ascii="Liberation Serif" w:eastAsiaTheme="minorHAnsi" w:hAnsi="Liberation Serif" w:cs="Liberation Serif"/>
          <w:sz w:val="28"/>
          <w:szCs w:val="28"/>
          <w:lang w:eastAsia="en-US"/>
        </w:rPr>
        <w:t>.</w:t>
      </w:r>
    </w:p>
    <w:p w:rsidR="00DE18F1" w:rsidRDefault="00DE18F1">
      <w:pPr>
        <w:ind w:right="-711"/>
        <w:jc w:val="center"/>
        <w:outlineLvl w:val="1"/>
        <w:rPr>
          <w:rFonts w:ascii="Liberation Serif" w:eastAsiaTheme="minorHAnsi" w:hAnsi="Liberation Serif" w:cs="Liberation Serif"/>
          <w:b/>
          <w:sz w:val="28"/>
          <w:szCs w:val="28"/>
          <w:lang w:eastAsia="en-US"/>
        </w:rPr>
      </w:pP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24. Муниципальная услуга предоставляется без взимания государственной пошлины или иной платы.</w:t>
      </w:r>
    </w:p>
    <w:p w:rsidR="00DE18F1" w:rsidRDefault="00DE18F1">
      <w:pPr>
        <w:ind w:right="-711" w:firstLine="709"/>
        <w:jc w:val="both"/>
        <w:rPr>
          <w:rFonts w:ascii="Liberation Serif" w:eastAsiaTheme="minorHAnsi" w:hAnsi="Liberation Serif" w:cs="Liberation Serif"/>
          <w:sz w:val="28"/>
          <w:szCs w:val="28"/>
          <w:lang w:eastAsia="en-US"/>
        </w:rPr>
      </w:pPr>
    </w:p>
    <w:p w:rsidR="00DE18F1" w:rsidRDefault="00E540AF">
      <w:pPr>
        <w:ind w:right="-711"/>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18F1" w:rsidRDefault="00DE18F1">
      <w:pPr>
        <w:ind w:right="-711" w:firstLine="540"/>
        <w:jc w:val="both"/>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DE18F1" w:rsidRDefault="00DE18F1">
      <w:pPr>
        <w:ind w:right="-711"/>
        <w:jc w:val="both"/>
        <w:rPr>
          <w:rFonts w:ascii="Liberation Serif" w:eastAsiaTheme="minorHAnsi" w:hAnsi="Liberation Serif" w:cs="Liberation Serif"/>
          <w:sz w:val="28"/>
          <w:szCs w:val="28"/>
          <w:lang w:eastAsia="en-US"/>
        </w:rPr>
      </w:pP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E18F1" w:rsidRDefault="00DE18F1">
      <w:pPr>
        <w:ind w:right="-711"/>
        <w:jc w:val="center"/>
        <w:rPr>
          <w:rFonts w:ascii="Liberation Serif" w:eastAsiaTheme="minorHAnsi" w:hAnsi="Liberation Serif" w:cs="Liberation Serif"/>
          <w:b/>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387EA3">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xml:space="preserve"> не должен превышать 15 минут.</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DE18F1" w:rsidRDefault="00DE18F1">
      <w:pPr>
        <w:ind w:right="-711" w:firstLine="709"/>
        <w:jc w:val="both"/>
        <w:rPr>
          <w:rFonts w:ascii="Liberation Serif" w:eastAsiaTheme="minorHAnsi" w:hAnsi="Liberation Serif" w:cs="Liberation Serif"/>
          <w:sz w:val="28"/>
          <w:szCs w:val="28"/>
          <w:lang w:eastAsia="en-US"/>
        </w:rPr>
      </w:pP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и порядок регистрации запроса заявителя</w:t>
      </w:r>
    </w:p>
    <w:p w:rsidR="00DE18F1" w:rsidRDefault="00E540AF">
      <w:pPr>
        <w:ind w:right="-711"/>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DE18F1" w:rsidRDefault="00E540AF">
      <w:pPr>
        <w:ind w:right="-711"/>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 том числе в электронной форме</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AF0026">
        <w:rPr>
          <w:rFonts w:ascii="Liberation Serif" w:eastAsiaTheme="minorHAnsi" w:hAnsi="Liberation Serif" w:cs="Liberation Serif"/>
          <w:sz w:val="28"/>
          <w:szCs w:val="28"/>
          <w:lang w:eastAsia="en-US"/>
        </w:rPr>
        <w:t>Администрацию</w:t>
      </w:r>
      <w:r>
        <w:rPr>
          <w:rFonts w:ascii="Liberation Serif" w:eastAsiaTheme="minorHAnsi" w:hAnsi="Liberation Serif" w:cs="Liberation Serif"/>
          <w:sz w:val="28"/>
          <w:szCs w:val="28"/>
          <w:lang w:eastAsia="en-US"/>
        </w:rPr>
        <w:t xml:space="preserve"> при обращении лично,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DE18F1" w:rsidRDefault="00E540AF">
      <w:pPr>
        <w:pStyle w:val="ConsPlusNormal"/>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28. В случае если </w:t>
      </w:r>
      <w:r>
        <w:rPr>
          <w:rFonts w:ascii="Liberation Serif" w:eastAsiaTheme="minorHAnsi" w:hAnsi="Liberation Serif" w:cs="Liberation Serif"/>
          <w:sz w:val="28"/>
          <w:szCs w:val="28"/>
          <w:lang w:eastAsia="en-US"/>
        </w:rPr>
        <w:t xml:space="preserve">запрос и иные </w:t>
      </w:r>
      <w:r>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sidR="00CA1A5E">
        <w:rPr>
          <w:rFonts w:ascii="Liberation Serif" w:hAnsi="Liberation Serif" w:cs="Liberation Serif"/>
          <w:sz w:val="28"/>
          <w:szCs w:val="28"/>
        </w:rPr>
        <w:t>Администрация</w:t>
      </w:r>
      <w:r>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CA1A5E">
        <w:rPr>
          <w:rFonts w:ascii="Liberation Serif" w:hAnsi="Liberation Serif" w:cs="Liberation Serif"/>
          <w:sz w:val="28"/>
          <w:szCs w:val="28"/>
        </w:rPr>
        <w:t>Администрации</w:t>
      </w:r>
      <w:r w:rsidR="00F509A1">
        <w:rPr>
          <w:rFonts w:ascii="Liberation Serif" w:hAnsi="Liberation Serif" w:cs="Liberation Serif"/>
          <w:sz w:val="28"/>
          <w:szCs w:val="28"/>
        </w:rPr>
        <w:t>.</w:t>
      </w:r>
      <w:proofErr w:type="gramEnd"/>
    </w:p>
    <w:p w:rsidR="00DE18F1" w:rsidRDefault="00E540AF">
      <w:pPr>
        <w:pStyle w:val="ConsPlusNormal"/>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DE18F1" w:rsidRDefault="00DE18F1">
      <w:pPr>
        <w:ind w:right="-711"/>
        <w:jc w:val="center"/>
        <w:rPr>
          <w:rFonts w:ascii="Liberation Serif" w:eastAsia="Calibri" w:hAnsi="Liberation Serif" w:cs="Liberation Serif"/>
          <w:b/>
          <w:sz w:val="28"/>
          <w:szCs w:val="28"/>
          <w:lang w:eastAsia="en-US"/>
        </w:rPr>
      </w:pPr>
    </w:p>
    <w:p w:rsidR="00DE18F1" w:rsidRDefault="00E540AF">
      <w:pPr>
        <w:ind w:right="-711"/>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DE18F1" w:rsidRDefault="00DE18F1">
      <w:pPr>
        <w:ind w:right="-711"/>
        <w:jc w:val="center"/>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DE18F1" w:rsidRDefault="00E540AF">
      <w:pPr>
        <w:ind w:right="-711" w:firstLine="709"/>
        <w:jc w:val="both"/>
        <w:rPr>
          <w:rFonts w:ascii="Liberation Serif" w:hAnsi="Liberation Serif" w:cs="Liberation Serif"/>
          <w:bCs/>
          <w:sz w:val="28"/>
          <w:szCs w:val="28"/>
        </w:rPr>
      </w:pPr>
      <w:r>
        <w:rPr>
          <w:rFonts w:ascii="Liberation Serif" w:hAnsi="Liberation Serif" w:cs="Liberation Serif"/>
          <w:bCs/>
          <w:sz w:val="28"/>
          <w:szCs w:val="28"/>
        </w:rPr>
        <w:t>возможность беспрепятственного входа в объекты и выхода из них;</w:t>
      </w:r>
    </w:p>
    <w:p w:rsidR="00DE18F1" w:rsidRDefault="00E540AF">
      <w:pPr>
        <w:ind w:right="-711"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sz w:val="28"/>
          <w:szCs w:val="28"/>
        </w:rPr>
        <w:t>ассистивных</w:t>
      </w:r>
      <w:proofErr w:type="spellEnd"/>
      <w:r>
        <w:rPr>
          <w:rFonts w:ascii="Liberation Serif" w:hAnsi="Liberation Serif" w:cs="Liberation Serif"/>
          <w:bCs/>
          <w:sz w:val="28"/>
          <w:szCs w:val="28"/>
        </w:rPr>
        <w:t xml:space="preserve"> и вспомогательных технологий, а также сменного кресла-коляски;</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3) помещения должны иметь места для ожидания, информирования, приема заявителей.</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Места ожидания обеспечиваются стульями, кресельными секциями,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4) помещения должны иметь туалет со свободным доступом к нему в рабочее время;</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настоящего регламента.</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Pr>
          <w:rFonts w:ascii="Liberation Serif" w:eastAsia="Calibri" w:hAnsi="Liberation Serif" w:cs="Liberation Serif"/>
          <w:b/>
          <w:sz w:val="28"/>
          <w:szCs w:val="28"/>
          <w:lang w:eastAsia="en-US"/>
        </w:rPr>
        <w:t xml:space="preserve"> в многофункциональном центре предоставления </w:t>
      </w:r>
      <w:proofErr w:type="gramStart"/>
      <w:r>
        <w:rPr>
          <w:rFonts w:ascii="Liberation Serif" w:eastAsia="Calibri" w:hAnsi="Liberation Serif" w:cs="Liberation Serif"/>
          <w:b/>
          <w:sz w:val="28"/>
          <w:szCs w:val="28"/>
          <w:lang w:eastAsia="en-US"/>
        </w:rPr>
        <w:t>государственных</w:t>
      </w:r>
      <w:proofErr w:type="gramEnd"/>
      <w:r>
        <w:rPr>
          <w:rFonts w:ascii="Liberation Serif" w:eastAsia="Calibri" w:hAnsi="Liberation Serif" w:cs="Liberation Serif"/>
          <w:b/>
          <w:sz w:val="28"/>
          <w:szCs w:val="28"/>
          <w:lang w:eastAsia="en-US"/>
        </w:rPr>
        <w:t xml:space="preserve"> и муниципальных </w:t>
      </w:r>
    </w:p>
    <w:p w:rsidR="00DE18F1" w:rsidRDefault="00DE18F1">
      <w:pPr>
        <w:ind w:right="-711"/>
        <w:jc w:val="center"/>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31. Показателями </w:t>
      </w:r>
      <w:r>
        <w:rPr>
          <w:rFonts w:ascii="Liberation Serif" w:eastAsia="Calibri" w:hAnsi="Liberation Serif" w:cs="Liberation Serif"/>
          <w:sz w:val="28"/>
          <w:szCs w:val="28"/>
          <w:lang w:eastAsia="en-US"/>
        </w:rPr>
        <w:t>доступности и качества</w:t>
      </w:r>
      <w:r>
        <w:rPr>
          <w:rFonts w:ascii="Liberation Serif" w:eastAsia="Calibri" w:hAnsi="Liberation Serif" w:cs="Liberation Serif"/>
          <w:b/>
          <w:sz w:val="28"/>
          <w:szCs w:val="28"/>
          <w:lang w:eastAsia="en-US"/>
        </w:rPr>
        <w:t xml:space="preserve"> </w:t>
      </w:r>
      <w:r>
        <w:rPr>
          <w:rFonts w:ascii="Liberation Serif" w:eastAsiaTheme="minorHAnsi" w:hAnsi="Liberation Serif" w:cs="Liberation Serif"/>
          <w:sz w:val="28"/>
          <w:szCs w:val="28"/>
          <w:lang w:eastAsia="en-US"/>
        </w:rPr>
        <w:t>предоставления муниципальной услуги являются: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1) </w:t>
      </w:r>
      <w:r>
        <w:rPr>
          <w:rFonts w:ascii="Liberation Serif" w:eastAsia="Calibri" w:hAnsi="Liberation Serif" w:cs="Liberation Serif"/>
          <w:sz w:val="28"/>
          <w:szCs w:val="28"/>
          <w:lang w:eastAsia="en-US"/>
        </w:rPr>
        <w:t xml:space="preserve">возможность получения </w:t>
      </w:r>
      <w:r>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r w:rsidRPr="00F509A1">
        <w:rPr>
          <w:sz w:val="28"/>
          <w:szCs w:val="28"/>
        </w:rPr>
        <w:t>;</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Pr>
          <w:rFonts w:ascii="Liberation Serif" w:eastAsia="Calibri" w:hAnsi="Liberation Serif" w:cs="Liberation Serif"/>
          <w:sz w:val="28"/>
          <w:szCs w:val="28"/>
          <w:lang w:eastAsia="en-US"/>
        </w:rPr>
        <w:t xml:space="preserve">возможность получения </w:t>
      </w:r>
      <w:r>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Возможность предоставления муниципальной услуги в многофункциональном центре предоставления государственных и муниципальных услуг в полном объеме не предусмотрена;</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3)</w:t>
      </w:r>
      <w:r>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DE18F1" w:rsidRDefault="00E540AF">
      <w:pPr>
        <w:spacing w:line="235" w:lineRule="auto"/>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Pr>
          <w:rFonts w:ascii="Liberation Serif" w:eastAsiaTheme="minorHAnsi" w:hAnsi="Liberation Serif" w:cs="Liberation Serif"/>
          <w:i/>
          <w:sz w:val="28"/>
          <w:szCs w:val="28"/>
          <w:lang w:eastAsia="en-US"/>
        </w:rPr>
        <w:t xml:space="preserve"> </w:t>
      </w:r>
      <w:r>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CA1A5E">
        <w:rPr>
          <w:rFonts w:ascii="Liberation Serif" w:eastAsiaTheme="minorHAnsi" w:hAnsi="Liberation Serif" w:cs="Liberation Serif"/>
          <w:sz w:val="28"/>
          <w:szCs w:val="28"/>
          <w:lang w:eastAsia="en-US"/>
        </w:rPr>
        <w:t>Администрацией</w:t>
      </w:r>
      <w:r>
        <w:rPr>
          <w:rFonts w:ascii="Liberation Serif" w:eastAsiaTheme="minorHAnsi" w:hAnsi="Liberation Serif" w:cs="Liberation Serif"/>
          <w:sz w:val="28"/>
          <w:szCs w:val="28"/>
          <w:lang w:eastAsia="en-US"/>
        </w:rPr>
        <w:t>;</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5) </w:t>
      </w:r>
      <w:r>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w:t>
      </w:r>
      <w:r w:rsidR="00CA1A5E">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xml:space="preserve"> осуществляется не более двух раз в следующих случаях: </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заявителя, при приеме заявления;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получении результата.</w:t>
      </w: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В каждом случае время, затраченное </w:t>
      </w:r>
      <w:r>
        <w:rPr>
          <w:rFonts w:ascii="Liberation Serif" w:eastAsia="Calibri" w:hAnsi="Liberation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rsidR="00DE18F1" w:rsidRDefault="00DE18F1">
      <w:pPr>
        <w:ind w:right="-711" w:firstLine="709"/>
        <w:jc w:val="both"/>
        <w:rPr>
          <w:rFonts w:ascii="Liberation Serif" w:eastAsiaTheme="minorHAnsi" w:hAnsi="Liberation Serif" w:cs="Liberation Serif"/>
          <w:sz w:val="28"/>
          <w:szCs w:val="28"/>
          <w:lang w:eastAsia="en-US"/>
        </w:rPr>
      </w:pPr>
    </w:p>
    <w:p w:rsidR="00DE18F1" w:rsidRDefault="00E540AF">
      <w:pPr>
        <w:ind w:right="-711" w:firstLine="709"/>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18F1" w:rsidRDefault="00DE18F1">
      <w:pPr>
        <w:ind w:right="-711" w:firstLine="709"/>
        <w:jc w:val="center"/>
        <w:outlineLvl w:val="2"/>
        <w:rPr>
          <w:rFonts w:ascii="Liberation Serif" w:hAnsi="Liberation Serif" w:cs="Liberation Serif"/>
          <w:bCs/>
          <w:iCs/>
          <w:sz w:val="28"/>
          <w:szCs w:val="28"/>
        </w:rPr>
      </w:pP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33. </w:t>
      </w:r>
      <w:r>
        <w:rPr>
          <w:rFonts w:ascii="Liberation Serif" w:eastAsia="Calibri" w:hAnsi="Liberation Serif" w:cs="Liberation Serif"/>
          <w:sz w:val="28"/>
          <w:szCs w:val="28"/>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34. При этом заявителю необходимо иметь при себе документы, предусмотренные пунктом 16 настоящего регламента.</w:t>
      </w: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DE18F1" w:rsidRDefault="00DE18F1">
      <w:pPr>
        <w:ind w:right="-711"/>
        <w:jc w:val="both"/>
        <w:rPr>
          <w:rFonts w:ascii="Liberation Serif" w:eastAsiaTheme="minorHAnsi" w:hAnsi="Liberation Serif" w:cs="Liberation Serif"/>
          <w:sz w:val="28"/>
          <w:szCs w:val="28"/>
          <w:lang w:eastAsia="en-US"/>
        </w:rPr>
      </w:pPr>
    </w:p>
    <w:p w:rsidR="00DE18F1" w:rsidRDefault="00E540AF">
      <w:pPr>
        <w:pStyle w:val="ConsPlusNormal"/>
        <w:widowControl/>
        <w:ind w:right="-711" w:firstLine="540"/>
        <w:jc w:val="center"/>
        <w:rPr>
          <w:rFonts w:ascii="Liberation Serif" w:hAnsi="Liberation Serif" w:cs="Liberation Serif"/>
          <w:b/>
          <w:sz w:val="28"/>
          <w:szCs w:val="28"/>
        </w:rPr>
      </w:pPr>
      <w:r>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18F1" w:rsidRDefault="00DE18F1">
      <w:pPr>
        <w:pStyle w:val="ConsPlusNormal"/>
        <w:widowControl/>
        <w:ind w:right="-711" w:firstLine="540"/>
        <w:jc w:val="center"/>
        <w:rPr>
          <w:rFonts w:ascii="Liberation Serif" w:hAnsi="Liberation Serif" w:cs="Liberation Serif"/>
          <w:b/>
          <w:sz w:val="28"/>
          <w:szCs w:val="28"/>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36. </w:t>
      </w:r>
      <w:r>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Pr>
          <w:rFonts w:ascii="Liberation Serif" w:eastAsiaTheme="minorHAnsi" w:hAnsi="Liberation Serif" w:cs="Liberation Serif"/>
          <w:sz w:val="28"/>
          <w:szCs w:val="28"/>
          <w:lang w:eastAsia="en-US"/>
        </w:rPr>
        <w:t>муниципальной услуги включает следующие административные процедуры:</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Прием заявления и документов, необходимых для предоставления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w:t>
      </w:r>
      <w:bookmarkStart w:id="8" w:name="OLE_LINK1"/>
      <w:bookmarkStart w:id="9" w:name="OLE_LINK2"/>
      <w:bookmarkEnd w:id="8"/>
      <w:bookmarkEnd w:id="9"/>
      <w:r>
        <w:rPr>
          <w:rFonts w:ascii="Liberation Serif" w:eastAsiaTheme="minorHAnsi" w:hAnsi="Liberation Serif" w:cs="Liberation Serif"/>
          <w:sz w:val="28"/>
          <w:szCs w:val="28"/>
          <w:lang w:eastAsia="en-US"/>
        </w:rPr>
        <w:t>формирование и направление межведомственного запроса в органы (организации), участвующие в предоставлении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w:t>
      </w:r>
      <w:bookmarkStart w:id="10" w:name="OLE_LINK11"/>
      <w:bookmarkStart w:id="11" w:name="OLE_LINK21"/>
      <w:bookmarkEnd w:id="10"/>
      <w:bookmarkEnd w:id="11"/>
      <w:r>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направление результата предоставления муниципальной услуги.</w:t>
      </w:r>
    </w:p>
    <w:p w:rsidR="00DE18F1" w:rsidRDefault="00DE18F1">
      <w:pPr>
        <w:ind w:right="-711" w:firstLine="709"/>
        <w:jc w:val="center"/>
        <w:rPr>
          <w:rFonts w:ascii="Liberation Serif" w:eastAsia="Calibri" w:hAnsi="Liberation Serif" w:cs="Liberation Serif"/>
          <w:b/>
          <w:sz w:val="28"/>
          <w:szCs w:val="28"/>
          <w:lang w:eastAsia="en-US"/>
        </w:rPr>
      </w:pPr>
    </w:p>
    <w:p w:rsidR="00DE18F1" w:rsidRDefault="00E540AF">
      <w:pPr>
        <w:ind w:right="-711"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DE18F1" w:rsidRDefault="00DE18F1">
      <w:pPr>
        <w:ind w:right="-711" w:firstLine="709"/>
        <w:jc w:val="center"/>
        <w:rPr>
          <w:rFonts w:ascii="Liberation Serif" w:hAnsi="Liberation Serif" w:cs="Liberation Serif"/>
          <w:b/>
          <w:sz w:val="28"/>
          <w:szCs w:val="28"/>
        </w:rPr>
      </w:pP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37. Перечень административных процедур (действий) при предоставлении муниципальной услуги в </w:t>
      </w:r>
      <w:r>
        <w:rPr>
          <w:rFonts w:ascii="Liberation Serif" w:eastAsia="Calibri" w:hAnsi="Liberation Serif" w:cs="Liberation Serif"/>
          <w:sz w:val="28"/>
          <w:szCs w:val="28"/>
          <w:lang w:eastAsia="en-US"/>
        </w:rPr>
        <w:t>электронной форме, в том числе с использованием Единого портала:</w:t>
      </w:r>
    </w:p>
    <w:p w:rsidR="00DE18F1" w:rsidRDefault="00E540AF">
      <w:pPr>
        <w:ind w:right="-711" w:firstLine="709"/>
        <w:jc w:val="both"/>
        <w:rPr>
          <w:rFonts w:ascii="Liberation Serif" w:hAnsi="Liberation Serif" w:cs="Liberation Serif"/>
          <w:b/>
          <w:i/>
          <w:sz w:val="28"/>
          <w:szCs w:val="28"/>
        </w:rPr>
      </w:pPr>
      <w:r>
        <w:rPr>
          <w:rFonts w:ascii="Liberation Serif" w:hAnsi="Liberation Serif" w:cs="Liberation Serif"/>
          <w:b/>
          <w:i/>
          <w:sz w:val="28"/>
          <w:szCs w:val="28"/>
        </w:rPr>
        <w:t>- представление в установленном порядке информации заявителям и обеспечение доступа заявителей к сведениям о муниципальной услуге:</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предоставлении муниципальной услуги размещается на Едином портале, а также на официальном сайте </w:t>
      </w:r>
      <w:r>
        <w:rPr>
          <w:rFonts w:ascii="Liberation Serif" w:eastAsiaTheme="minorHAnsi" w:hAnsi="Liberation Serif" w:cs="Liberation Serif"/>
          <w:sz w:val="28"/>
          <w:szCs w:val="28"/>
          <w:lang w:eastAsia="en-US"/>
        </w:rPr>
        <w:t xml:space="preserve">Администрации </w:t>
      </w:r>
      <w:r w:rsidR="00CA1A5E">
        <w:rPr>
          <w:rFonts w:ascii="Liberation Serif" w:eastAsiaTheme="minorHAnsi" w:hAnsi="Liberation Serif" w:cs="Liberation Serif"/>
          <w:sz w:val="28"/>
          <w:szCs w:val="28"/>
          <w:lang w:eastAsia="en-US"/>
        </w:rPr>
        <w:t>Усть-Ницинского сельского поселения</w:t>
      </w:r>
      <w:r>
        <w:rPr>
          <w:rFonts w:ascii="Liberation Serif" w:hAnsi="Liberation Serif" w:cs="Liberation Serif"/>
          <w:sz w:val="28"/>
          <w:szCs w:val="28"/>
        </w:rPr>
        <w:t>.</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и на официальном сайте</w:t>
      </w:r>
      <w:r>
        <w:rPr>
          <w:rFonts w:ascii="Liberation Serif" w:eastAsiaTheme="minorHAnsi" w:hAnsi="Liberation Serif" w:cs="Liberation Serif"/>
          <w:sz w:val="28"/>
          <w:szCs w:val="28"/>
          <w:lang w:eastAsia="en-US"/>
        </w:rPr>
        <w:t xml:space="preserve"> Администрации </w:t>
      </w:r>
      <w:r w:rsidR="00CA1A5E">
        <w:rPr>
          <w:rFonts w:ascii="Liberation Serif" w:eastAsiaTheme="minorHAnsi" w:hAnsi="Liberation Serif" w:cs="Liberation Serif"/>
          <w:sz w:val="28"/>
          <w:szCs w:val="28"/>
          <w:lang w:eastAsia="en-US"/>
        </w:rPr>
        <w:t xml:space="preserve">Усть-Ницинского сельского поселения </w:t>
      </w:r>
      <w:r>
        <w:rPr>
          <w:rFonts w:ascii="Liberation Serif" w:hAnsi="Liberation Serif" w:cs="Liberation Serif"/>
          <w:sz w:val="28"/>
          <w:szCs w:val="28"/>
        </w:rPr>
        <w:t>размещается следующая информация:</w:t>
      </w:r>
    </w:p>
    <w:p w:rsidR="00DE18F1" w:rsidRDefault="00E540AF">
      <w:pPr>
        <w:ind w:right="-711"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2) круг заявителей;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Pr>
          <w:rFonts w:ascii="Liberation Serif" w:hAnsi="Liberation Serif" w:cs="Liberation Serif"/>
          <w:sz w:val="28"/>
          <w:szCs w:val="28"/>
        </w:rPr>
        <w:t>предусмотрена</w:t>
      </w:r>
      <w:proofErr w:type="gramEnd"/>
      <w:r>
        <w:rPr>
          <w:rFonts w:ascii="Liberation Serif" w:hAnsi="Liberation Serif" w:cs="Liberation Serif"/>
          <w:sz w:val="28"/>
          <w:szCs w:val="28"/>
        </w:rPr>
        <w:t xml:space="preserve">);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8) формы заявлений (уведомлений, сообщений), используемые при предоставлении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Едином портале, официальном сайте </w:t>
      </w:r>
      <w:r>
        <w:rPr>
          <w:rFonts w:ascii="Liberation Serif" w:eastAsiaTheme="minorHAnsi" w:hAnsi="Liberation Serif" w:cs="Liberation Serif"/>
          <w:sz w:val="28"/>
          <w:szCs w:val="28"/>
          <w:lang w:eastAsia="en-US"/>
        </w:rPr>
        <w:t xml:space="preserve">Администрации </w:t>
      </w:r>
      <w:r w:rsidR="00CA1A5E">
        <w:rPr>
          <w:rFonts w:ascii="Liberation Serif" w:eastAsiaTheme="minorHAnsi" w:hAnsi="Liberation Serif" w:cs="Liberation Serif"/>
          <w:sz w:val="28"/>
          <w:szCs w:val="28"/>
          <w:lang w:eastAsia="en-US"/>
        </w:rPr>
        <w:t>Усть-Ницинского сельского поселения</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18F1" w:rsidRDefault="00E540AF">
      <w:pPr>
        <w:ind w:right="-711" w:firstLine="709"/>
        <w:jc w:val="both"/>
        <w:rPr>
          <w:sz w:val="28"/>
          <w:szCs w:val="28"/>
        </w:rPr>
      </w:pPr>
      <w:r>
        <w:rPr>
          <w:rFonts w:ascii="Liberation Serif" w:hAnsi="Liberation Serif" w:cs="Liberation Serif"/>
          <w:b/>
          <w:i/>
          <w:sz w:val="28"/>
          <w:szCs w:val="28"/>
        </w:rPr>
        <w:t xml:space="preserve">- запись на прием в орган, предоставляющий муниципальную услугу, для подачи запроса </w:t>
      </w:r>
      <w:r>
        <w:rPr>
          <w:rFonts w:ascii="Liberation Serif" w:eastAsiaTheme="minorHAnsi" w:hAnsi="Liberation Serif" w:cs="Liberation Serif"/>
          <w:sz w:val="28"/>
          <w:szCs w:val="28"/>
          <w:lang w:eastAsia="en-US"/>
        </w:rPr>
        <w:t>(</w:t>
      </w:r>
      <w:r>
        <w:rPr>
          <w:b/>
          <w:i/>
          <w:sz w:val="28"/>
          <w:szCs w:val="28"/>
        </w:rPr>
        <w:t>при реализации технической возможности</w:t>
      </w:r>
      <w:r>
        <w:rPr>
          <w:sz w:val="28"/>
          <w:szCs w:val="28"/>
        </w:rPr>
        <w:t>):</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w:t>
      </w:r>
      <w:r>
        <w:rPr>
          <w:rFonts w:ascii="Liberation Serif" w:hAnsi="Liberation Serif" w:cs="Liberation Serif"/>
          <w:color w:val="000000" w:themeColor="text1"/>
          <w:sz w:val="28"/>
          <w:szCs w:val="28"/>
        </w:rPr>
        <w:t xml:space="preserve">портала, </w:t>
      </w:r>
      <w:r>
        <w:rPr>
          <w:rFonts w:ascii="Liberation Serif" w:hAnsi="Liberation Serif" w:cs="Liberation Serif"/>
          <w:sz w:val="28"/>
          <w:szCs w:val="28"/>
        </w:rPr>
        <w:t xml:space="preserve">официального сайта </w:t>
      </w:r>
      <w:r>
        <w:rPr>
          <w:rFonts w:ascii="Liberation Serif" w:eastAsiaTheme="minorHAnsi" w:hAnsi="Liberation Serif" w:cs="Liberation Serif"/>
          <w:sz w:val="28"/>
          <w:szCs w:val="28"/>
          <w:lang w:eastAsia="en-US"/>
        </w:rPr>
        <w:t xml:space="preserve">Администрации </w:t>
      </w:r>
      <w:r w:rsidR="00CA1A5E">
        <w:rPr>
          <w:rFonts w:ascii="Liberation Serif" w:eastAsiaTheme="minorHAnsi" w:hAnsi="Liberation Serif" w:cs="Liberation Serif"/>
          <w:sz w:val="28"/>
          <w:szCs w:val="28"/>
          <w:lang w:eastAsia="en-US"/>
        </w:rPr>
        <w:t>Усть-Ницинского сельского поселения</w:t>
      </w:r>
      <w:r>
        <w:rPr>
          <w:rFonts w:ascii="Liberation Serif" w:hAnsi="Liberation Serif" w:cs="Liberation Serif"/>
          <w:sz w:val="28"/>
          <w:szCs w:val="28"/>
        </w:rPr>
        <w:t xml:space="preserve">. Заявителю предоставляется возможность записи в любые свободные </w:t>
      </w:r>
      <w:r>
        <w:rPr>
          <w:rFonts w:ascii="Liberation Serif" w:hAnsi="Liberation Serif" w:cs="Liberation Serif"/>
          <w:sz w:val="28"/>
          <w:szCs w:val="28"/>
        </w:rPr>
        <w:lastRenderedPageBreak/>
        <w:t xml:space="preserve">для приема дату и время в пределах установленного в органе (организации) графика приема заявителей.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18F1" w:rsidRDefault="00E540AF">
      <w:pPr>
        <w:ind w:right="-711"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формирование запроса о предоставлении муниципальной услуги </w:t>
      </w:r>
      <w:r>
        <w:rPr>
          <w:rFonts w:ascii="Liberation Serif" w:hAnsi="Liberation Serif" w:cs="Liberation Serif"/>
          <w:b/>
          <w:i/>
          <w:sz w:val="28"/>
          <w:szCs w:val="28"/>
        </w:rPr>
        <w:br/>
      </w:r>
      <w:r>
        <w:rPr>
          <w:rFonts w:ascii="Liberation Serif" w:eastAsiaTheme="minorHAnsi" w:hAnsi="Liberation Serif" w:cs="Liberation Serif"/>
          <w:sz w:val="28"/>
          <w:szCs w:val="28"/>
          <w:lang w:eastAsia="en-US"/>
        </w:rPr>
        <w:t>(</w:t>
      </w:r>
      <w:r>
        <w:rPr>
          <w:b/>
          <w:i/>
          <w:sz w:val="28"/>
          <w:szCs w:val="28"/>
        </w:rPr>
        <w:t>при реализации технической возможности</w:t>
      </w:r>
      <w:r>
        <w:rPr>
          <w:sz w:val="28"/>
          <w:szCs w:val="28"/>
        </w:rPr>
        <w:t>)</w:t>
      </w:r>
      <w:r>
        <w:rPr>
          <w:rFonts w:ascii="Liberation Serif" w:hAnsi="Liberation Serif" w:cs="Liberation Serif"/>
          <w:sz w:val="28"/>
          <w:szCs w:val="28"/>
        </w:rPr>
        <w:t>:</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формировании запроса заявителю обеспечивается: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Pr>
          <w:rFonts w:ascii="Liberation Serif" w:hAnsi="Liberation Serif" w:cs="Liberation Serif"/>
          <w:sz w:val="28"/>
          <w:szCs w:val="28"/>
        </w:rPr>
        <w:t xml:space="preserve"> единой системе идентификации и аутентификации;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Сформированный и подписанный запрос, и иные документы, указанные пункте 16 настоящего регламента, необходимые для предоставления муниципальной услуги, направляются посредством Единого портала, официального сайта;</w:t>
      </w:r>
      <w:proofErr w:type="gramEnd"/>
    </w:p>
    <w:p w:rsidR="00DE18F1" w:rsidRDefault="00E540AF">
      <w:pPr>
        <w:ind w:right="-711"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Pr>
          <w:rFonts w:ascii="Liberation Serif" w:eastAsiaTheme="minorHAnsi" w:hAnsi="Liberation Serif" w:cs="Liberation Serif"/>
          <w:sz w:val="28"/>
          <w:szCs w:val="28"/>
          <w:lang w:eastAsia="en-US"/>
        </w:rPr>
        <w:t>(</w:t>
      </w:r>
      <w:r>
        <w:rPr>
          <w:b/>
          <w:i/>
          <w:sz w:val="28"/>
          <w:szCs w:val="28"/>
        </w:rPr>
        <w:t>при реализации технической возможности</w:t>
      </w:r>
      <w:r>
        <w:rPr>
          <w:sz w:val="28"/>
          <w:szCs w:val="28"/>
        </w:rPr>
        <w:t>)</w:t>
      </w:r>
      <w:r>
        <w:rPr>
          <w:rFonts w:ascii="Liberation Serif" w:hAnsi="Liberation Serif" w:cs="Liberation Serif"/>
          <w:sz w:val="28"/>
          <w:szCs w:val="28"/>
        </w:rPr>
        <w:t>:</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2. Срок регистрации запроса – один рабочий день.</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в соответствии с законодательством требуется личная явка).</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за предоставление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DE18F1" w:rsidRDefault="00E540AF">
      <w:pPr>
        <w:ind w:right="-711" w:firstLine="709"/>
        <w:jc w:val="both"/>
        <w:rPr>
          <w:rFonts w:ascii="Liberation Serif" w:hAnsi="Liberation Serif" w:cs="Liberation Serif"/>
          <w:b/>
          <w:i/>
          <w:sz w:val="28"/>
          <w:szCs w:val="28"/>
        </w:rPr>
      </w:pPr>
      <w:r>
        <w:rPr>
          <w:rFonts w:ascii="Liberation Serif" w:hAnsi="Liberation Serif" w:cs="Liberation Serif"/>
          <w:b/>
          <w:i/>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Государственная пошлина за предоставление муниципальной услуги не взимается;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b/>
          <w:i/>
          <w:sz w:val="28"/>
          <w:szCs w:val="28"/>
        </w:rPr>
        <w:lastRenderedPageBreak/>
        <w:t xml:space="preserve">- получение заявителем сведений о ходе выполнения запроса о предоставлении муниципальной услуги </w:t>
      </w:r>
      <w:r>
        <w:rPr>
          <w:rFonts w:ascii="Liberation Serif" w:eastAsiaTheme="minorHAnsi" w:hAnsi="Liberation Serif" w:cs="Liberation Serif"/>
          <w:sz w:val="28"/>
          <w:szCs w:val="28"/>
          <w:lang w:eastAsia="en-US"/>
        </w:rPr>
        <w:t>(</w:t>
      </w:r>
      <w:r>
        <w:rPr>
          <w:b/>
          <w:i/>
          <w:sz w:val="28"/>
          <w:szCs w:val="28"/>
        </w:rPr>
        <w:t>при реализации технической возможности</w:t>
      </w:r>
      <w:r>
        <w:rPr>
          <w:sz w:val="28"/>
          <w:szCs w:val="28"/>
        </w:rPr>
        <w:t>)</w:t>
      </w:r>
      <w:r>
        <w:rPr>
          <w:rFonts w:ascii="Liberation Serif" w:hAnsi="Liberation Serif" w:cs="Liberation Serif"/>
          <w:sz w:val="28"/>
          <w:szCs w:val="28"/>
        </w:rPr>
        <w:t>:</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DE18F1" w:rsidRDefault="00E540AF">
      <w:pPr>
        <w:ind w:right="-711" w:firstLine="709"/>
        <w:jc w:val="both"/>
        <w:rPr>
          <w:rFonts w:ascii="Liberation Serif" w:hAnsi="Liberation Serif" w:cs="Liberation Serif"/>
          <w:b/>
          <w:i/>
          <w:sz w:val="28"/>
          <w:szCs w:val="28"/>
        </w:rPr>
      </w:pPr>
      <w:r>
        <w:rPr>
          <w:rFonts w:ascii="Liberation Serif" w:hAnsi="Liberation Serif" w:cs="Liberation Serif"/>
          <w:b/>
          <w:i/>
          <w:sz w:val="28"/>
          <w:szCs w:val="28"/>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DE18F1" w:rsidRDefault="00E540AF">
      <w:pPr>
        <w:ind w:right="-711" w:firstLine="709"/>
        <w:jc w:val="both"/>
        <w:rPr>
          <w:rFonts w:ascii="Liberation Serif" w:hAnsi="Liberation Serif" w:cs="Liberation Serif"/>
          <w:b/>
          <w:i/>
          <w:sz w:val="28"/>
          <w:szCs w:val="28"/>
        </w:rPr>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1">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sz w:val="28"/>
          <w:szCs w:val="28"/>
        </w:rPr>
        <w:t>;</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 В качестве результата предоставления муниципальной услуги заявитель по его выбору вправе получить результат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hAnsi="Liberation Serif" w:cs="Liberation Serif"/>
          <w:sz w:val="28"/>
          <w:szCs w:val="28"/>
        </w:rPr>
        <w:t>срока действия результата предоставления муниципальной услуги</w:t>
      </w:r>
      <w:proofErr w:type="gramEnd"/>
      <w:r>
        <w:rPr>
          <w:rFonts w:ascii="Liberation Serif" w:hAnsi="Liberation Serif" w:cs="Liberation Serif"/>
          <w:sz w:val="28"/>
          <w:szCs w:val="28"/>
        </w:rPr>
        <w:t xml:space="preserve">; </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E18F1" w:rsidRDefault="00E540AF">
      <w:pPr>
        <w:ind w:right="-711" w:firstLine="709"/>
        <w:jc w:val="both"/>
        <w:rPr>
          <w:rFonts w:ascii="Liberation Serif" w:hAnsi="Liberation Serif" w:cs="Liberation Serif"/>
          <w:b/>
          <w:i/>
          <w:sz w:val="28"/>
          <w:szCs w:val="28"/>
        </w:rPr>
      </w:pPr>
      <w:proofErr w:type="gramStart"/>
      <w:r>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E18F1" w:rsidRDefault="00E540AF">
      <w:pPr>
        <w:ind w:right="-709" w:firstLine="708"/>
        <w:jc w:val="both"/>
        <w:rPr>
          <w:rFonts w:ascii="Liberation Serif" w:hAnsi="Liberation Serif" w:cs="Liberation Serif"/>
          <w:sz w:val="28"/>
          <w:szCs w:val="28"/>
        </w:rPr>
      </w:pPr>
      <w:r>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DE18F1" w:rsidRDefault="00DE18F1">
      <w:pPr>
        <w:ind w:right="-711" w:firstLine="709"/>
        <w:jc w:val="both"/>
        <w:rPr>
          <w:rFonts w:ascii="Liberation Serif" w:eastAsia="Calibri" w:hAnsi="Liberation Serif" w:cs="Liberation Serif"/>
          <w:sz w:val="28"/>
          <w:szCs w:val="28"/>
          <w:lang w:eastAsia="en-US"/>
        </w:rPr>
      </w:pPr>
    </w:p>
    <w:p w:rsidR="00DE18F1" w:rsidRDefault="00E540AF">
      <w:pPr>
        <w:ind w:right="-711"/>
        <w:jc w:val="center"/>
        <w:rPr>
          <w:rFonts w:ascii="Liberation Serif" w:eastAsia="Calibri" w:hAnsi="Liberation Serif" w:cs="Liberation Serif"/>
          <w:b/>
          <w:sz w:val="28"/>
          <w:szCs w:val="28"/>
        </w:rPr>
      </w:pPr>
      <w:r>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w:t>
      </w:r>
      <w:r>
        <w:rPr>
          <w:rFonts w:ascii="Liberation Serif" w:hAnsi="Liberation Serif" w:cs="Liberation Serif"/>
          <w:b/>
          <w:sz w:val="28"/>
          <w:szCs w:val="28"/>
        </w:rPr>
        <w:t xml:space="preserve">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DE18F1" w:rsidRDefault="00DE18F1">
      <w:pPr>
        <w:ind w:right="-711" w:firstLine="709"/>
        <w:jc w:val="center"/>
        <w:rPr>
          <w:rFonts w:ascii="Liberation Serif" w:eastAsia="Calibri" w:hAnsi="Liberation Serif" w:cs="Liberation Serif"/>
          <w:b/>
          <w:sz w:val="28"/>
          <w:szCs w:val="28"/>
        </w:rPr>
      </w:pP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38. </w:t>
      </w:r>
      <w:r>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w:t>
      </w:r>
      <w:r>
        <w:rPr>
          <w:rFonts w:ascii="Liberation Serif" w:eastAsia="Calibri" w:hAnsi="Liberation Serif" w:cs="Liberation Serif"/>
          <w:sz w:val="28"/>
          <w:szCs w:val="28"/>
        </w:rPr>
        <w:lastRenderedPageBreak/>
        <w:t xml:space="preserve">центром предоставления государственных и муниципальных услуг при предоставлении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rPr>
        <w:t xml:space="preserve"> услуги в полном объеме и при предоставлении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rPr>
        <w:t xml:space="preserve"> услуги посредством комплексного запроса</w:t>
      </w:r>
      <w:r>
        <w:rPr>
          <w:rFonts w:ascii="Liberation Serif" w:eastAsia="Calibri" w:hAnsi="Liberation Serif" w:cs="Liberation Serif"/>
          <w:sz w:val="28"/>
          <w:szCs w:val="28"/>
          <w:lang w:eastAsia="en-US"/>
        </w:rPr>
        <w:t>:</w:t>
      </w:r>
    </w:p>
    <w:p w:rsidR="00DE18F1" w:rsidRDefault="00E540AF">
      <w:pPr>
        <w:ind w:right="-711"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E18F1" w:rsidRDefault="00E540AF">
      <w:pPr>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DE18F1" w:rsidRDefault="00E540AF">
      <w:pPr>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DE18F1" w:rsidRDefault="00E540AF">
      <w:pPr>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DE18F1" w:rsidRDefault="00E540AF">
      <w:pPr>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DE18F1" w:rsidRDefault="00E540AF">
      <w:pPr>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DE18F1" w:rsidRDefault="00E540AF">
      <w:pPr>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rsidR="00DE18F1" w:rsidRDefault="00E540AF">
      <w:pPr>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r>
        <w:rPr>
          <w:rFonts w:ascii="Liberation Serif" w:eastAsia="Calibri" w:hAnsi="Liberation Serif" w:cs="Liberation Serif"/>
          <w:color w:val="000000" w:themeColor="text1"/>
          <w:sz w:val="28"/>
          <w:szCs w:val="28"/>
        </w:rPr>
        <w:t>;</w:t>
      </w:r>
    </w:p>
    <w:p w:rsidR="00DE18F1" w:rsidRDefault="00E540AF">
      <w:pPr>
        <w:ind w:right="-711"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DE18F1" w:rsidRDefault="00E540AF">
      <w:pPr>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bCs/>
          <w:color w:val="000000"/>
          <w:sz w:val="28"/>
          <w:szCs w:val="28"/>
        </w:rPr>
        <w:t xml:space="preserve"> услуги</w:t>
      </w:r>
      <w:r>
        <w:rPr>
          <w:rFonts w:ascii="Liberation Serif" w:eastAsiaTheme="minorHAnsi" w:hAnsi="Liberation Serif" w:cs="Liberation Serif"/>
          <w:sz w:val="28"/>
          <w:szCs w:val="28"/>
          <w:lang w:eastAsia="en-US"/>
        </w:rPr>
        <w:t>:</w:t>
      </w:r>
    </w:p>
    <w:p w:rsidR="00DE18F1" w:rsidRDefault="00E540AF">
      <w:pPr>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DE18F1" w:rsidRDefault="00E540AF">
      <w:pPr>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DE18F1" w:rsidRDefault="00E540AF">
      <w:pPr>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w:t>
      </w:r>
      <w:proofErr w:type="gramStart"/>
      <w:r>
        <w:rPr>
          <w:rFonts w:ascii="Liberation Serif" w:eastAsiaTheme="minorHAnsi" w:hAnsi="Liberation Serif" w:cs="Liberation Serif"/>
          <w:sz w:val="28"/>
          <w:szCs w:val="28"/>
          <w:lang w:eastAsia="en-US"/>
        </w:rPr>
        <w:t>более государственных</w:t>
      </w:r>
      <w:proofErr w:type="gramEnd"/>
      <w:r>
        <w:rPr>
          <w:rFonts w:ascii="Liberation Serif" w:eastAsiaTheme="minorHAnsi" w:hAnsi="Liberation Serif" w:cs="Liberation Serif"/>
          <w:sz w:val="28"/>
          <w:szCs w:val="28"/>
          <w:lang w:eastAsia="en-US"/>
        </w:rPr>
        <w:t xml:space="preserve">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DE18F1" w:rsidRDefault="00E540AF">
      <w:pPr>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w:t>
      </w:r>
      <w:proofErr w:type="gramStart"/>
      <w:r>
        <w:rPr>
          <w:rFonts w:ascii="Liberation Serif" w:eastAsiaTheme="minorHAnsi" w:hAnsi="Liberation Serif" w:cs="Liberation Serif"/>
          <w:sz w:val="28"/>
          <w:szCs w:val="28"/>
          <w:lang w:eastAsia="en-US"/>
        </w:rPr>
        <w:t>,</w:t>
      </w:r>
      <w:proofErr w:type="gramEnd"/>
      <w:r>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DE18F1" w:rsidRDefault="00E540AF">
      <w:pPr>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DE18F1" w:rsidRDefault="00E540AF">
      <w:pPr>
        <w:ind w:right="-709"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DE18F1" w:rsidRDefault="00E540AF">
      <w:pPr>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DE18F1" w:rsidRDefault="00E540AF">
      <w:pPr>
        <w:ind w:right="-709"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DE18F1" w:rsidRDefault="00E540AF">
      <w:pPr>
        <w:ind w:right="-711"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DE18F1" w:rsidRDefault="00E540AF">
      <w:pPr>
        <w:ind w:right="-711"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DE18F1" w:rsidRDefault="00E540AF">
      <w:pPr>
        <w:ind w:right="-711" w:firstLine="709"/>
        <w:jc w:val="both"/>
        <w:rPr>
          <w:rFonts w:ascii="Liberation Serif" w:eastAsia="Calibri" w:hAnsi="Liberation Serif" w:cs="Liberation Serif"/>
          <w:b/>
          <w:i/>
          <w:sz w:val="28"/>
          <w:szCs w:val="28"/>
          <w:lang w:eastAsia="en-US"/>
        </w:rPr>
      </w:pPr>
      <w:proofErr w:type="gramStart"/>
      <w:r>
        <w:rPr>
          <w:rFonts w:ascii="Liberation Serif" w:eastAsia="Calibr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Pr>
          <w:rFonts w:ascii="Liberation Serif" w:eastAsia="Calibri" w:hAnsi="Liberation Serif" w:cs="Liberation Serif"/>
          <w:b/>
          <w:i/>
          <w:sz w:val="28"/>
          <w:szCs w:val="28"/>
          <w:lang w:eastAsia="en-US"/>
        </w:rPr>
        <w:t xml:space="preserve"> государственные услуги, и органов, предоставляющих муниципальные услуги:</w:t>
      </w:r>
    </w:p>
    <w:p w:rsidR="00DE18F1" w:rsidRDefault="00E540AF">
      <w:pPr>
        <w:ind w:right="-71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DE18F1" w:rsidRDefault="00E540AF">
      <w:pPr>
        <w:ind w:right="-71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w:t>
      </w:r>
      <w:r>
        <w:rPr>
          <w:rFonts w:ascii="Liberation Serif" w:eastAsiaTheme="minorHAnsi" w:hAnsi="Liberation Serif" w:cs="Liberation Serif"/>
          <w:sz w:val="28"/>
          <w:szCs w:val="28"/>
          <w:lang w:eastAsia="en-US"/>
        </w:rPr>
        <w:lastRenderedPageBreak/>
        <w:t>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указанных информационных систем».</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DE18F1" w:rsidRDefault="00E540AF">
      <w:pPr>
        <w:ind w:right="-711" w:firstLine="709"/>
        <w:jc w:val="both"/>
        <w:rPr>
          <w:rFonts w:ascii="Liberation Serif" w:eastAsia="Calibri" w:hAnsi="Liberation Serif" w:cs="Liberation Serif"/>
          <w:b/>
          <w:i/>
          <w:sz w:val="28"/>
          <w:szCs w:val="28"/>
        </w:rPr>
      </w:pPr>
      <w:r>
        <w:rPr>
          <w:rFonts w:ascii="Liberation Serif" w:eastAsia="Calibri" w:hAnsi="Liberation Serif" w:cs="Liberation Serif"/>
          <w:b/>
          <w:i/>
          <w:sz w:val="28"/>
          <w:szCs w:val="28"/>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eastAsia="Calibri" w:hAnsi="Liberation Serif" w:cs="Liberation Serif"/>
          <w:b/>
          <w:i/>
          <w:sz w:val="28"/>
          <w:szCs w:val="28"/>
        </w:rPr>
        <w:t>комплексного запроса:</w:t>
      </w:r>
    </w:p>
    <w:p w:rsidR="00DE18F1" w:rsidRDefault="00E540AF">
      <w:pPr>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DE18F1" w:rsidRDefault="00E540AF">
      <w:pPr>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w:t>
      </w:r>
      <w:proofErr w:type="gramStart"/>
      <w:r>
        <w:rPr>
          <w:rFonts w:ascii="Liberation Serif" w:eastAsia="Calibri" w:hAnsi="Liberation Serif" w:cs="Liberation Serif"/>
          <w:sz w:val="28"/>
          <w:szCs w:val="28"/>
          <w:lang w:eastAsia="en-US"/>
        </w:rPr>
        <w:t>более муниципальных</w:t>
      </w:r>
      <w:proofErr w:type="gramEnd"/>
      <w:r>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Calibri" w:hAnsi="Liberation Serif" w:cs="Liberation Serif"/>
          <w:sz w:val="28"/>
          <w:szCs w:val="28"/>
          <w:lang w:eastAsia="en-US"/>
        </w:rPr>
        <w:t xml:space="preserve">Многофункциональный центр предоставления государственных и </w:t>
      </w:r>
      <w:r>
        <w:rPr>
          <w:rFonts w:ascii="Liberation Serif" w:eastAsia="Calibri" w:hAnsi="Liberation Serif" w:cs="Liberation Serif"/>
          <w:sz w:val="28"/>
          <w:szCs w:val="28"/>
          <w:lang w:eastAsia="en-US"/>
        </w:rPr>
        <w:lastRenderedPageBreak/>
        <w:t xml:space="preserve">муниципальных услуг передает в </w:t>
      </w:r>
      <w:r w:rsidR="00415D98">
        <w:rPr>
          <w:rFonts w:ascii="Liberation Serif" w:eastAsia="Calibri" w:hAnsi="Liberation Serif" w:cs="Liberation Serif"/>
          <w:sz w:val="28"/>
          <w:szCs w:val="28"/>
          <w:lang w:eastAsia="en-US"/>
        </w:rPr>
        <w:t>Администрацию</w:t>
      </w:r>
      <w:r>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DE18F1" w:rsidRDefault="00E540AF">
      <w:pPr>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w:t>
      </w:r>
      <w:proofErr w:type="gramStart"/>
      <w:r>
        <w:rPr>
          <w:rFonts w:ascii="Liberation Serif" w:eastAsia="Calibri" w:hAnsi="Liberation Serif" w:cs="Liberation Serif"/>
          <w:sz w:val="28"/>
          <w:szCs w:val="28"/>
          <w:lang w:eastAsia="en-US"/>
        </w:rPr>
        <w:t>,</w:t>
      </w:r>
      <w:proofErr w:type="gramEnd"/>
      <w:r>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415D98">
        <w:rPr>
          <w:rFonts w:ascii="Liberation Serif" w:eastAsia="Calibri" w:hAnsi="Liberation Serif" w:cs="Liberation Serif"/>
          <w:sz w:val="28"/>
          <w:szCs w:val="28"/>
          <w:lang w:eastAsia="en-US"/>
        </w:rPr>
        <w:t>Администрацию</w:t>
      </w:r>
      <w:r>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415D98">
        <w:rPr>
          <w:rFonts w:ascii="Liberation Serif" w:eastAsia="Calibri" w:hAnsi="Liberation Serif" w:cs="Liberation Serif"/>
          <w:sz w:val="28"/>
          <w:szCs w:val="28"/>
          <w:lang w:eastAsia="en-US"/>
        </w:rPr>
        <w:t>Администрации</w:t>
      </w:r>
      <w:r>
        <w:rPr>
          <w:rFonts w:ascii="Liberation Serif" w:eastAsia="Calibri" w:hAnsi="Liberation Serif" w:cs="Liberation Serif"/>
          <w:sz w:val="28"/>
          <w:szCs w:val="28"/>
          <w:lang w:eastAsia="en-US"/>
        </w:rPr>
        <w:t>.</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E18F1" w:rsidRDefault="00DE18F1">
      <w:pPr>
        <w:ind w:right="-711" w:firstLine="709"/>
        <w:jc w:val="both"/>
        <w:rPr>
          <w:rFonts w:ascii="Liberation Serif" w:eastAsiaTheme="minorHAnsi" w:hAnsi="Liberation Serif" w:cs="Liberation Serif"/>
          <w:sz w:val="28"/>
          <w:szCs w:val="28"/>
          <w:lang w:eastAsia="en-US"/>
        </w:rPr>
      </w:pPr>
    </w:p>
    <w:p w:rsidR="00DE18F1" w:rsidRDefault="00E540AF">
      <w:pPr>
        <w:ind w:right="-711"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DE18F1" w:rsidRDefault="00DE18F1">
      <w:pPr>
        <w:ind w:right="-711" w:firstLine="709"/>
        <w:jc w:val="center"/>
        <w:rPr>
          <w:rFonts w:ascii="Liberation Serif" w:eastAsiaTheme="minorHAnsi" w:hAnsi="Liberation Serif" w:cs="Liberation Serif"/>
          <w:b/>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415D98">
        <w:rPr>
          <w:rFonts w:ascii="Liberation Serif" w:eastAsiaTheme="minorHAnsi" w:hAnsi="Liberation Serif" w:cs="Liberation Serif"/>
          <w:sz w:val="28"/>
          <w:szCs w:val="28"/>
          <w:lang w:eastAsia="en-US"/>
        </w:rPr>
        <w:t>Администрацию</w:t>
      </w:r>
      <w:r>
        <w:rPr>
          <w:rFonts w:ascii="Liberation Serif" w:eastAsiaTheme="minorHAnsi" w:hAnsi="Liberation Serif" w:cs="Liberation Serif"/>
          <w:sz w:val="28"/>
          <w:szCs w:val="28"/>
          <w:lang w:eastAsia="en-US"/>
        </w:rPr>
        <w:t xml:space="preserve">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w:t>
      </w:r>
      <w:r>
        <w:rPr>
          <w:rFonts w:ascii="Liberation Serif" w:eastAsiaTheme="minorHAnsi" w:hAnsi="Liberation Serif" w:cs="Liberation Serif"/>
          <w:sz w:val="28"/>
          <w:szCs w:val="28"/>
          <w:lang w:eastAsia="en-US"/>
        </w:rPr>
        <w:lastRenderedPageBreak/>
        <w:t xml:space="preserve">должностному лицу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исполнены карандашом,</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DE18F1" w:rsidRDefault="00E540AF">
      <w:pPr>
        <w:ind w:right="-71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w:t>
      </w:r>
      <w:proofErr w:type="gramEnd"/>
      <w:r>
        <w:rPr>
          <w:rFonts w:ascii="Liberation Serif" w:eastAsiaTheme="minorHAnsi" w:hAnsi="Liberation Serif" w:cs="Liberation Serif"/>
          <w:sz w:val="28"/>
          <w:szCs w:val="28"/>
          <w:lang w:eastAsia="en-US"/>
        </w:rPr>
        <w:t xml:space="preserve"> на каждой копии документа соответствующую отметку, после чего возвращает представленные подлинники заявителю;</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DE18F1" w:rsidRDefault="00E540AF">
      <w:pPr>
        <w:ind w:right="-711"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Pr>
          <w:rFonts w:ascii="Liberation Serif" w:hAnsi="Liberation Serif" w:cs="Liberation Serif"/>
          <w:bCs/>
          <w:color w:val="000000"/>
          <w:sz w:val="28"/>
          <w:szCs w:val="28"/>
        </w:rPr>
        <w:t>приеме заявления.</w:t>
      </w:r>
    </w:p>
    <w:p w:rsidR="00DE18F1" w:rsidRDefault="00E540AF">
      <w:pPr>
        <w:ind w:right="-711"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E18F1" w:rsidRDefault="00E540AF">
      <w:pPr>
        <w:ind w:right="-711"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40.1. </w:t>
      </w:r>
      <w:proofErr w:type="gramStart"/>
      <w:r>
        <w:rPr>
          <w:rFonts w:ascii="Liberation Serif" w:hAnsi="Liberation Serif" w:cs="Liberation Serif"/>
          <w:bCs/>
          <w:color w:val="000000"/>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w:t>
      </w:r>
      <w:r>
        <w:rPr>
          <w:rFonts w:ascii="Liberation Serif" w:hAnsi="Liberation Serif" w:cs="Liberation Serif"/>
          <w:bCs/>
          <w:color w:val="000000"/>
          <w:sz w:val="28"/>
          <w:szCs w:val="28"/>
        </w:rPr>
        <w:lastRenderedPageBreak/>
        <w:t>с пунктом 16 настоящего регламента.</w:t>
      </w:r>
      <w:proofErr w:type="gramEnd"/>
      <w:r>
        <w:rPr>
          <w:rFonts w:ascii="Liberation Serif" w:hAnsi="Liberation Serif" w:cs="Liberation Serif"/>
          <w:bCs/>
          <w:color w:val="000000"/>
          <w:sz w:val="28"/>
          <w:szCs w:val="28"/>
        </w:rPr>
        <w:t xml:space="preserve"> При этом</w:t>
      </w:r>
      <w:proofErr w:type="gramStart"/>
      <w:r>
        <w:rPr>
          <w:rFonts w:ascii="Liberation Serif" w:hAnsi="Liberation Serif" w:cs="Liberation Serif"/>
          <w:bCs/>
          <w:color w:val="000000"/>
          <w:sz w:val="28"/>
          <w:szCs w:val="28"/>
        </w:rPr>
        <w:t>,</w:t>
      </w:r>
      <w:proofErr w:type="gramEnd"/>
      <w:r>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муниципальной услуги в СЭД осуществляется в день их поступления в </w:t>
      </w:r>
      <w:r w:rsidR="00415D98">
        <w:rPr>
          <w:rFonts w:ascii="Liberation Serif" w:eastAsiaTheme="minorHAnsi" w:hAnsi="Liberation Serif" w:cs="Liberation Serif"/>
          <w:sz w:val="28"/>
          <w:szCs w:val="28"/>
          <w:lang w:eastAsia="en-US"/>
        </w:rPr>
        <w:t>Администрацию</w:t>
      </w:r>
      <w:r>
        <w:rPr>
          <w:rFonts w:ascii="Liberation Serif" w:eastAsiaTheme="minorHAnsi" w:hAnsi="Liberation Serif" w:cs="Liberation Serif"/>
          <w:sz w:val="28"/>
          <w:szCs w:val="28"/>
          <w:lang w:eastAsia="en-US"/>
        </w:rPr>
        <w:t xml:space="preserve"> специалистом, в должностные обязанности которого входит прием и регистрация входящих документов.</w:t>
      </w:r>
    </w:p>
    <w:p w:rsidR="00DE18F1" w:rsidRDefault="00E540AF">
      <w:pPr>
        <w:ind w:right="-711" w:firstLine="709"/>
        <w:jc w:val="both"/>
        <w:rPr>
          <w:rFonts w:ascii="Liberation Serif" w:eastAsiaTheme="minorHAnsi" w:hAnsi="Liberation Serif" w:cs="Liberation Serif"/>
          <w:sz w:val="28"/>
          <w:szCs w:val="28"/>
          <w:lang w:eastAsia="en-US"/>
        </w:rPr>
      </w:pPr>
      <w:bookmarkStart w:id="12" w:name="Par176"/>
      <w:bookmarkEnd w:id="12"/>
      <w:r>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Pr>
          <w:rStyle w:val="aa"/>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415D98">
        <w:rPr>
          <w:rFonts w:ascii="Liberation Serif" w:eastAsiaTheme="minorHAnsi" w:hAnsi="Liberation Serif" w:cs="Liberation Serif"/>
          <w:bCs/>
          <w:sz w:val="28"/>
          <w:szCs w:val="28"/>
          <w:lang w:eastAsia="en-US"/>
        </w:rPr>
        <w:t>Администрацию</w:t>
      </w:r>
      <w:r>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DE18F1" w:rsidRDefault="00DE18F1">
      <w:pPr>
        <w:ind w:right="-711"/>
        <w:jc w:val="center"/>
        <w:outlineLvl w:val="0"/>
        <w:rPr>
          <w:rFonts w:ascii="Liberation Serif" w:eastAsiaTheme="minorHAnsi" w:hAnsi="Liberation Serif" w:cs="Liberation Serif"/>
          <w:b/>
          <w:bCs/>
          <w:sz w:val="28"/>
          <w:szCs w:val="28"/>
          <w:lang w:eastAsia="en-US"/>
        </w:rPr>
      </w:pPr>
    </w:p>
    <w:p w:rsidR="00DE18F1" w:rsidRDefault="00E540AF">
      <w:pPr>
        <w:ind w:right="-711"/>
        <w:jc w:val="center"/>
        <w:outlineLvl w:val="0"/>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DE18F1" w:rsidRDefault="00E540AF">
      <w:pPr>
        <w:ind w:right="-711"/>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в органы (организации), участвующие в предоставлении</w:t>
      </w:r>
    </w:p>
    <w:p w:rsidR="00DE18F1" w:rsidRDefault="00E540AF">
      <w:pPr>
        <w:ind w:right="-711"/>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муниципальной услуги</w:t>
      </w:r>
    </w:p>
    <w:p w:rsidR="00DE18F1" w:rsidRDefault="00DE18F1">
      <w:pPr>
        <w:ind w:right="-711"/>
        <w:rPr>
          <w:rFonts w:ascii="Liberation Serif" w:eastAsiaTheme="minorHAnsi" w:hAnsi="Liberation Serif" w:cs="Liberation Serif"/>
          <w:bCs/>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45. Межведомственный запрос формируется в соответствии с требованиями </w:t>
      </w:r>
      <w:hyperlink r:id="rId32">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46. Основанием для начала административной процедуры является поступление специалисту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DE18F1" w:rsidRDefault="00E540AF">
      <w:pPr>
        <w:pStyle w:val="af8"/>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47. Специалист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w:t>
      </w:r>
      <w:proofErr w:type="gramStart"/>
      <w:r>
        <w:rPr>
          <w:rFonts w:ascii="Liberation Serif" w:eastAsiaTheme="minorHAnsi" w:hAnsi="Liberation Serif" w:cs="Liberation Serif"/>
          <w:sz w:val="28"/>
          <w:szCs w:val="28"/>
          <w:lang w:eastAsia="en-US"/>
        </w:rPr>
        <w:t>формирует и направляет</w:t>
      </w:r>
      <w:proofErr w:type="gramEnd"/>
      <w:r>
        <w:rPr>
          <w:rFonts w:ascii="Liberation Serif" w:eastAsiaTheme="minorHAnsi" w:hAnsi="Liberation Serif" w:cs="Liberation Serif"/>
          <w:sz w:val="28"/>
          <w:szCs w:val="28"/>
          <w:lang w:eastAsia="en-US"/>
        </w:rPr>
        <w:t xml:space="preserve"> межведомственный запрос в орган, в распоряжении которого находятся сведения, необходимые для предоставления муниципальной услуги;</w:t>
      </w:r>
    </w:p>
    <w:p w:rsidR="00DE18F1" w:rsidRDefault="00E540AF">
      <w:pPr>
        <w:pStyle w:val="af8"/>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48. Межведомственный запрос </w:t>
      </w:r>
      <w:proofErr w:type="gramStart"/>
      <w:r>
        <w:rPr>
          <w:rFonts w:ascii="Liberation Serif" w:eastAsiaTheme="minorHAnsi" w:hAnsi="Liberation Serif" w:cs="Liberation Serif"/>
          <w:sz w:val="28"/>
          <w:szCs w:val="28"/>
          <w:lang w:eastAsia="en-US"/>
        </w:rPr>
        <w:t>формируется и направляется</w:t>
      </w:r>
      <w:proofErr w:type="gramEnd"/>
      <w:r>
        <w:rPr>
          <w:rFonts w:ascii="Liberation Serif" w:eastAsiaTheme="minorHAnsi" w:hAnsi="Liberation Serif" w:cs="Liberation Serif"/>
          <w:sz w:val="28"/>
          <w:szCs w:val="28"/>
          <w:lang w:eastAsia="en-US"/>
        </w:rPr>
        <w:t xml:space="preserve">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3">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 Администрации </w:t>
      </w:r>
      <w:r w:rsidR="00415D98">
        <w:rPr>
          <w:rFonts w:ascii="Liberation Serif" w:eastAsiaTheme="minorHAnsi" w:hAnsi="Liberation Serif" w:cs="Liberation Serif"/>
          <w:sz w:val="28"/>
          <w:szCs w:val="28"/>
          <w:lang w:eastAsia="en-US"/>
        </w:rPr>
        <w:t>Усть-Ницинского сельского поселения.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DE18F1" w:rsidRDefault="00DE18F1">
      <w:pPr>
        <w:ind w:right="-711" w:firstLine="709"/>
        <w:jc w:val="both"/>
        <w:rPr>
          <w:rFonts w:ascii="Liberation Serif" w:eastAsiaTheme="minorHAnsi" w:hAnsi="Liberation Serif" w:cs="Liberation Serif"/>
          <w:sz w:val="28"/>
          <w:szCs w:val="28"/>
          <w:lang w:eastAsia="en-US"/>
        </w:rPr>
      </w:pPr>
    </w:p>
    <w:p w:rsidR="00DE18F1" w:rsidRDefault="00E540AF">
      <w:pPr>
        <w:ind w:right="-711"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DE18F1" w:rsidRDefault="00DE18F1">
      <w:pPr>
        <w:ind w:right="-711" w:firstLine="709"/>
        <w:jc w:val="center"/>
        <w:rPr>
          <w:rFonts w:ascii="Liberation Serif" w:eastAsiaTheme="minorHAnsi" w:hAnsi="Liberation Serif" w:cs="Liberation Serif"/>
          <w:b/>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53. Основанием для начала административной процедуры является поступление запрошенных сведений в рамках межведомственного взаимодействия специалисту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Специалист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Специалист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54. По результатам экспертизы документов устанавливается: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 указанных в пункте 22 настоящего регламента.</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и произведенной экспертизы документов специалист </w:t>
      </w:r>
      <w:r w:rsidR="00EF1B96">
        <w:rPr>
          <w:rFonts w:ascii="Liberation Serif" w:eastAsiaTheme="minorHAnsi" w:hAnsi="Liberation Serif" w:cs="Liberation Serif"/>
          <w:sz w:val="28"/>
          <w:szCs w:val="28"/>
          <w:lang w:eastAsia="en-US"/>
        </w:rPr>
        <w:t>Администрации</w:t>
      </w: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обеспечивает подготовку одного из следующих документов:</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DE18F1" w:rsidRDefault="00E540AF">
      <w:pPr>
        <w:ind w:right="-711"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Специалист </w:t>
      </w:r>
      <w:r w:rsidR="00131B01">
        <w:rPr>
          <w:rFonts w:ascii="Liberation Serif" w:eastAsiaTheme="minorHAnsi" w:hAnsi="Liberation Serif" w:cs="Liberation Serif"/>
          <w:sz w:val="28"/>
          <w:szCs w:val="28"/>
          <w:lang w:eastAsia="en-US"/>
        </w:rPr>
        <w:t>Администрации</w:t>
      </w:r>
      <w:r>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131B01">
        <w:rPr>
          <w:rFonts w:ascii="Liberation Serif" w:eastAsiaTheme="minorHAnsi" w:hAnsi="Liberation Serif" w:cs="Liberation Serif"/>
          <w:sz w:val="28"/>
          <w:szCs w:val="28"/>
          <w:lang w:eastAsia="en-US"/>
        </w:rPr>
        <w:t>Администрации</w:t>
      </w:r>
      <w:r>
        <w:rPr>
          <w:rFonts w:ascii="Liberation Serif" w:hAnsi="Liberation Serif" w:cs="Liberation Serif"/>
          <w:bCs/>
          <w:sz w:val="28"/>
          <w:szCs w:val="28"/>
        </w:rPr>
        <w:t>, уполномоченными на его согласование и подписание.</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56. Максимальное время, затраченное на административную процедуру, не должно превышать трех рабочих дней.</w:t>
      </w:r>
    </w:p>
    <w:p w:rsidR="00DE18F1" w:rsidRDefault="00E540AF">
      <w:pPr>
        <w:ind w:right="-711"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58. </w:t>
      </w:r>
      <w:r>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DE18F1" w:rsidRDefault="00DE18F1">
      <w:pPr>
        <w:ind w:right="-711" w:firstLine="709"/>
        <w:jc w:val="center"/>
        <w:rPr>
          <w:rFonts w:ascii="Liberation Serif" w:eastAsiaTheme="minorHAnsi" w:hAnsi="Liberation Serif" w:cs="Liberation Serif"/>
          <w:b/>
          <w:sz w:val="28"/>
          <w:szCs w:val="28"/>
          <w:lang w:eastAsia="en-US"/>
        </w:rPr>
      </w:pPr>
    </w:p>
    <w:p w:rsidR="00DE18F1" w:rsidRDefault="00E540AF">
      <w:pPr>
        <w:ind w:right="-711"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DE18F1" w:rsidRDefault="00DE18F1">
      <w:pPr>
        <w:ind w:right="-711" w:firstLine="709"/>
        <w:jc w:val="center"/>
        <w:rPr>
          <w:rFonts w:ascii="Liberation Serif" w:eastAsiaTheme="minorHAnsi" w:hAnsi="Liberation Serif" w:cs="Liberation Serif"/>
          <w:b/>
          <w:sz w:val="28"/>
          <w:szCs w:val="28"/>
          <w:lang w:eastAsia="en-US"/>
        </w:rPr>
      </w:pPr>
    </w:p>
    <w:p w:rsidR="00DE18F1" w:rsidRDefault="00E540AF">
      <w:pPr>
        <w:ind w:right="-711"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Pr>
          <w:rFonts w:ascii="Liberation Serif" w:eastAsiaTheme="minorHAnsi" w:hAnsi="Liberation Serif" w:cs="Liberation Serif"/>
          <w:bCs/>
          <w:sz w:val="28"/>
          <w:szCs w:val="28"/>
          <w:lang w:eastAsia="en-US"/>
        </w:rPr>
        <w:t xml:space="preserve">о предоставлении либо 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w:t>
      </w:r>
      <w:r>
        <w:rPr>
          <w:rFonts w:ascii="Liberation Serif" w:eastAsiaTheme="minorHAnsi" w:hAnsi="Liberation Serif" w:cs="Liberation Serif"/>
          <w:sz w:val="28"/>
          <w:szCs w:val="28"/>
          <w:lang w:eastAsia="en-US"/>
        </w:rPr>
        <w:t>.</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60. Специалист </w:t>
      </w:r>
      <w:r w:rsidR="00131B01">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59 настоящего регламента, в следующем порядке:</w:t>
      </w:r>
    </w:p>
    <w:p w:rsidR="00DE18F1" w:rsidRDefault="00E540AF">
      <w:pPr>
        <w:numPr>
          <w:ilvl w:val="0"/>
          <w:numId w:val="1"/>
        </w:numPr>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rsidR="00DE18F1" w:rsidRDefault="00E540AF">
      <w:pPr>
        <w:numPr>
          <w:ilvl w:val="0"/>
          <w:numId w:val="1"/>
        </w:numPr>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передача документов, указанных в подпункте 1 настоящего пункта регламента в многофункциональный центр предоставления государственных и муниципальных услуг для выдачи заявителю;</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выдача результата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Pr>
          <w:rFonts w:ascii="Liberation Serif" w:eastAsiaTheme="minorHAnsi" w:hAnsi="Liberation Serif" w:cs="Liberation Serif"/>
          <w:sz w:val="28"/>
          <w:szCs w:val="28"/>
          <w:lang w:eastAsia="en-US"/>
        </w:rPr>
        <w:t>.</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61. Максимальное время, затраченное на административную процедуру, не должно превышать десяти рабочих дней.</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8"/>
          <w:szCs w:val="28"/>
        </w:rPr>
        <w:t>указанного в пункте 59 настоящего регламента,</w:t>
      </w:r>
      <w:r>
        <w:rPr>
          <w:rFonts w:ascii="Liberation Serif" w:eastAsiaTheme="minorHAnsi" w:hAnsi="Liberation Serif" w:cs="Liberation Serif"/>
          <w:sz w:val="28"/>
          <w:szCs w:val="28"/>
          <w:lang w:eastAsia="en-US"/>
        </w:rPr>
        <w:t xml:space="preserve"> в </w:t>
      </w:r>
      <w:r>
        <w:rPr>
          <w:rFonts w:ascii="Liberation Serif" w:hAnsi="Liberation Serif" w:cs="Liberation Serif"/>
          <w:sz w:val="28"/>
          <w:szCs w:val="28"/>
        </w:rPr>
        <w:lastRenderedPageBreak/>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ascii="Liberation Serif" w:eastAsiaTheme="minorHAnsi" w:hAnsi="Liberation Serif" w:cs="Liberation Serif"/>
          <w:sz w:val="28"/>
          <w:szCs w:val="28"/>
          <w:lang w:eastAsia="en-US"/>
        </w:rPr>
        <w:t>.</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sz w:val="28"/>
          <w:szCs w:val="28"/>
        </w:rPr>
        <w:t>многофункционального центра 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DE18F1" w:rsidRDefault="00DE18F1">
      <w:pPr>
        <w:ind w:right="-711"/>
        <w:jc w:val="center"/>
        <w:outlineLvl w:val="1"/>
        <w:rPr>
          <w:rFonts w:ascii="Liberation Serif" w:eastAsiaTheme="minorHAnsi" w:hAnsi="Liberation Serif" w:cs="Liberation Serif"/>
          <w:b/>
          <w:sz w:val="28"/>
          <w:szCs w:val="28"/>
          <w:lang w:eastAsia="en-US"/>
        </w:rPr>
      </w:pP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DE18F1" w:rsidRDefault="00DE18F1">
      <w:pPr>
        <w:ind w:right="-711"/>
        <w:outlineLvl w:val="1"/>
        <w:rPr>
          <w:rFonts w:ascii="Liberation Serif" w:eastAsiaTheme="minorHAnsi" w:hAnsi="Liberation Serif" w:cs="Liberation Serif"/>
          <w:b/>
          <w:sz w:val="28"/>
          <w:szCs w:val="28"/>
          <w:lang w:eastAsia="en-US"/>
        </w:rPr>
      </w:pPr>
    </w:p>
    <w:p w:rsidR="00DE18F1" w:rsidRDefault="00E540AF">
      <w:pPr>
        <w:widowControl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64. </w:t>
      </w:r>
      <w:proofErr w:type="gramStart"/>
      <w:r>
        <w:rPr>
          <w:rFonts w:ascii="Liberation Serif" w:eastAsiaTheme="minorHAnsi" w:hAnsi="Liberation Serif" w:cs="Liberation Serif"/>
          <w:sz w:val="28"/>
          <w:szCs w:val="28"/>
          <w:lang w:eastAsia="en-US"/>
        </w:rPr>
        <w:t xml:space="preserve">При поступлении заявления и документов </w:t>
      </w:r>
      <w:r>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131B01">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131B01">
        <w:rPr>
          <w:rFonts w:ascii="Liberation Serif" w:eastAsiaTheme="minorHAnsi" w:hAnsi="Liberation Serif" w:cs="Liberation Serif"/>
          <w:bCs/>
          <w:sz w:val="28"/>
          <w:szCs w:val="28"/>
          <w:lang w:eastAsia="en-US"/>
        </w:rPr>
        <w:t>Администрации</w:t>
      </w:r>
      <w:r>
        <w:rPr>
          <w:rFonts w:ascii="Liberation Serif" w:eastAsiaTheme="minorHAnsi" w:hAnsi="Liberation Serif" w:cs="Liberation Serif"/>
          <w:bCs/>
          <w:sz w:val="28"/>
          <w:szCs w:val="28"/>
          <w:lang w:eastAsia="en-US"/>
        </w:rPr>
        <w:t xml:space="preserve">, осуществляет </w:t>
      </w:r>
      <w:r>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DE18F1" w:rsidRDefault="00E540AF">
      <w:pPr>
        <w:widowControl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65. </w:t>
      </w:r>
      <w:proofErr w:type="gramStart"/>
      <w:r>
        <w:rPr>
          <w:rFonts w:ascii="Liberation Serif" w:eastAsiaTheme="minorHAnsi" w:hAnsi="Liberation Serif" w:cs="Liberation Serif"/>
          <w:sz w:val="28"/>
          <w:szCs w:val="28"/>
          <w:lang w:eastAsia="en-US"/>
        </w:rPr>
        <w:t>Р</w:t>
      </w:r>
      <w:r>
        <w:rPr>
          <w:rFonts w:ascii="Liberation Serif" w:eastAsiaTheme="minorHAnsi" w:hAnsi="Liberation Serif" w:cs="Liberation Serif"/>
          <w:bCs/>
          <w:sz w:val="28"/>
          <w:szCs w:val="28"/>
          <w:lang w:eastAsia="en-US"/>
        </w:rPr>
        <w:t xml:space="preserve">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sidR="00131B01">
        <w:rPr>
          <w:rFonts w:ascii="Liberation Serif" w:eastAsiaTheme="minorHAnsi" w:hAnsi="Liberation Serif" w:cs="Liberation Serif"/>
          <w:bCs/>
          <w:sz w:val="28"/>
          <w:szCs w:val="28"/>
          <w:lang w:eastAsia="en-US"/>
        </w:rPr>
        <w:t>Администрацию</w:t>
      </w:r>
      <w:r>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roofErr w:type="gramEnd"/>
    </w:p>
    <w:p w:rsidR="00DE18F1" w:rsidRDefault="00E540AF">
      <w:pPr>
        <w:widowControl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66. Специалист </w:t>
      </w:r>
      <w:r w:rsidR="00131B01">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131B01">
        <w:rPr>
          <w:rFonts w:ascii="Liberation Serif" w:eastAsiaTheme="minorHAnsi" w:hAnsi="Liberation Serif" w:cs="Liberation Serif"/>
          <w:bCs/>
          <w:sz w:val="28"/>
          <w:szCs w:val="28"/>
          <w:lang w:eastAsia="en-US"/>
        </w:rPr>
        <w:t>Администрации</w:t>
      </w:r>
      <w:r>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DE18F1" w:rsidRDefault="00E540AF">
      <w:pPr>
        <w:widowControl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67. </w:t>
      </w:r>
      <w:proofErr w:type="gramStart"/>
      <w:r>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специалист </w:t>
      </w:r>
      <w:r w:rsidR="00131B01">
        <w:rPr>
          <w:rFonts w:ascii="Liberation Serif" w:eastAsiaTheme="minorHAnsi" w:hAnsi="Liberation Serif" w:cs="Liberation Serif"/>
          <w:bCs/>
          <w:sz w:val="28"/>
          <w:szCs w:val="28"/>
          <w:lang w:eastAsia="en-US"/>
        </w:rPr>
        <w:t>Администрации</w:t>
      </w:r>
      <w:r>
        <w:rPr>
          <w:rFonts w:ascii="Liberation Serif" w:eastAsiaTheme="minorHAnsi" w:hAnsi="Liberation Serif" w:cs="Liberation Serif"/>
          <w:bCs/>
          <w:sz w:val="28"/>
          <w:szCs w:val="28"/>
          <w:lang w:eastAsia="en-US"/>
        </w:rPr>
        <w:t xml:space="preserve">, ответственный за предоставление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w:t>
      </w:r>
      <w:proofErr w:type="gramEnd"/>
      <w:r>
        <w:rPr>
          <w:rFonts w:ascii="Liberation Serif" w:eastAsiaTheme="minorHAnsi" w:hAnsi="Liberation Serif" w:cs="Liberation Serif"/>
          <w:bCs/>
          <w:sz w:val="28"/>
          <w:szCs w:val="28"/>
          <w:lang w:eastAsia="en-US"/>
        </w:rPr>
        <w:t xml:space="preserve"> подготовку:</w:t>
      </w:r>
    </w:p>
    <w:p w:rsidR="00DE18F1" w:rsidRDefault="00E540AF">
      <w:pPr>
        <w:widowControl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DE18F1" w:rsidRDefault="00E540AF">
      <w:pPr>
        <w:widowControl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 проекта решения в форме письма Администрации </w:t>
      </w:r>
      <w:r w:rsidR="00131B01">
        <w:rPr>
          <w:rFonts w:ascii="Liberation Serif" w:eastAsiaTheme="minorHAnsi" w:hAnsi="Liberation Serif" w:cs="Liberation Serif"/>
          <w:bCs/>
          <w:sz w:val="28"/>
          <w:szCs w:val="28"/>
          <w:lang w:eastAsia="en-US"/>
        </w:rPr>
        <w:t>Усть-Ницинского сельского поселения</w:t>
      </w:r>
      <w:r>
        <w:rPr>
          <w:rFonts w:ascii="Liberation Serif" w:eastAsiaTheme="minorHAnsi" w:hAnsi="Liberation Serif" w:cs="Liberation Serif"/>
          <w:bCs/>
          <w:sz w:val="28"/>
          <w:szCs w:val="28"/>
          <w:lang w:eastAsia="en-US"/>
        </w:rPr>
        <w:t xml:space="preserve"> района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DE18F1" w:rsidRDefault="00E540AF">
      <w:pPr>
        <w:widowControl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DE18F1" w:rsidRDefault="00E540AF">
      <w:pPr>
        <w:widowControl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69. </w:t>
      </w:r>
      <w:proofErr w:type="gramStart"/>
      <w:r>
        <w:rPr>
          <w:rFonts w:ascii="Liberation Serif" w:eastAsiaTheme="minorHAnsi" w:hAnsi="Liberation Serif" w:cs="Liberation Serif"/>
          <w:bCs/>
          <w:sz w:val="28"/>
          <w:szCs w:val="28"/>
          <w:lang w:eastAsia="en-US"/>
        </w:rPr>
        <w:t xml:space="preserve">Результатом </w:t>
      </w:r>
      <w:r>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w:t>
      </w:r>
      <w:r>
        <w:rPr>
          <w:rFonts w:ascii="Liberation Serif" w:eastAsiaTheme="minorHAnsi" w:hAnsi="Liberation Serif" w:cs="Liberation Serif"/>
          <w:bCs/>
          <w:sz w:val="28"/>
          <w:szCs w:val="28"/>
          <w:lang w:eastAsia="en-US"/>
        </w:rPr>
        <w:lastRenderedPageBreak/>
        <w:t xml:space="preserve">услуги документах либо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w:t>
      </w:r>
      <w:proofErr w:type="gramEnd"/>
    </w:p>
    <w:p w:rsidR="00DE18F1" w:rsidRDefault="00E540AF">
      <w:pPr>
        <w:widowControl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sidR="00131B01">
        <w:rPr>
          <w:rFonts w:ascii="Liberation Serif" w:eastAsiaTheme="minorHAnsi" w:hAnsi="Liberation Serif" w:cs="Liberation Serif"/>
          <w:bCs/>
          <w:sz w:val="28"/>
          <w:szCs w:val="28"/>
          <w:lang w:eastAsia="en-US"/>
        </w:rPr>
        <w:t>Администрации</w:t>
      </w:r>
      <w:r>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DE18F1" w:rsidRDefault="00DE18F1">
      <w:pPr>
        <w:ind w:right="-711" w:firstLine="709"/>
        <w:jc w:val="both"/>
        <w:outlineLvl w:val="1"/>
        <w:rPr>
          <w:rFonts w:ascii="Liberation Serif" w:hAnsi="Liberation Serif" w:cs="Liberation Serif"/>
          <w:bCs/>
          <w:iCs/>
          <w:sz w:val="28"/>
          <w:szCs w:val="28"/>
        </w:rPr>
      </w:pPr>
    </w:p>
    <w:p w:rsidR="00DE18F1" w:rsidRDefault="00E540AF">
      <w:pPr>
        <w:widowControl w:val="0"/>
        <w:ind w:right="-711"/>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Раздел 4.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исполнением регламента</w:t>
      </w:r>
    </w:p>
    <w:p w:rsidR="00DE18F1" w:rsidRDefault="00DE18F1">
      <w:pPr>
        <w:widowControl w:val="0"/>
        <w:ind w:right="-711"/>
        <w:rPr>
          <w:rFonts w:ascii="Liberation Serif" w:eastAsia="Calibri" w:hAnsi="Liberation Serif" w:cs="Liberation Serif"/>
          <w:sz w:val="28"/>
          <w:szCs w:val="28"/>
          <w:lang w:eastAsia="en-US"/>
        </w:rPr>
      </w:pPr>
    </w:p>
    <w:p w:rsidR="00DE18F1" w:rsidRDefault="00E540AF">
      <w:pPr>
        <w:widowControl w:val="0"/>
        <w:ind w:right="-711"/>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текущего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72. Текущий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131B01">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DE18F1" w:rsidRDefault="00DE18F1">
      <w:pPr>
        <w:ind w:right="-711" w:firstLine="709"/>
        <w:jc w:val="both"/>
        <w:rPr>
          <w:rFonts w:ascii="Liberation Serif" w:eastAsia="Calibri" w:hAnsi="Liberation Serif" w:cs="Liberation Serif"/>
          <w:b/>
          <w:sz w:val="28"/>
          <w:szCs w:val="28"/>
          <w:lang w:eastAsia="en-US"/>
        </w:rPr>
      </w:pPr>
    </w:p>
    <w:p w:rsidR="00DE18F1" w:rsidRDefault="00E540AF">
      <w:pPr>
        <w:widowControl w:val="0"/>
        <w:ind w:right="-711"/>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eastAsia="Calibri" w:hAnsi="Liberation Serif" w:cs="Liberation Serif"/>
          <w:b/>
          <w:sz w:val="28"/>
          <w:szCs w:val="28"/>
          <w:lang w:eastAsia="en-US"/>
        </w:rPr>
        <w:br/>
        <w:t xml:space="preserve">в том числе порядок и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73. </w:t>
      </w:r>
      <w:proofErr w:type="gramStart"/>
      <w:r>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предоставления государственных и муниципальных услуг и его сотрудников и т.д.</w:t>
      </w:r>
      <w:proofErr w:type="gramEnd"/>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Периодичность проведения проверок </w:t>
      </w:r>
      <w:r w:rsidR="009922C1">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w:t>
      </w:r>
      <w:r w:rsidR="009922C1">
        <w:rPr>
          <w:rFonts w:ascii="Liberation Serif" w:eastAsiaTheme="minorHAnsi" w:hAnsi="Liberation Serif" w:cs="Liberation Serif"/>
          <w:bCs/>
          <w:sz w:val="28"/>
          <w:szCs w:val="28"/>
          <w:lang w:eastAsia="en-US"/>
        </w:rPr>
        <w:t>раз в год.</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Результаты проверок оформляются в виде </w:t>
      </w:r>
      <w:r w:rsidR="009922C1">
        <w:rPr>
          <w:rFonts w:ascii="Liberation Serif" w:eastAsiaTheme="minorHAnsi" w:hAnsi="Liberation Serif" w:cs="Liberation Serif"/>
          <w:sz w:val="28"/>
          <w:szCs w:val="28"/>
          <w:lang w:eastAsia="en-US"/>
        </w:rPr>
        <w:t>Постановления Администрации.</w:t>
      </w:r>
    </w:p>
    <w:p w:rsidR="00DE18F1" w:rsidRDefault="00DE18F1">
      <w:pPr>
        <w:ind w:right="-711" w:firstLine="709"/>
        <w:jc w:val="both"/>
        <w:rPr>
          <w:rFonts w:ascii="Liberation Serif" w:eastAsiaTheme="minorHAnsi" w:hAnsi="Liberation Serif" w:cs="Liberation Serif"/>
          <w:sz w:val="28"/>
          <w:szCs w:val="28"/>
          <w:lang w:eastAsia="en-US"/>
        </w:rPr>
      </w:pPr>
    </w:p>
    <w:p w:rsidR="00DE18F1" w:rsidRDefault="00E540AF">
      <w:pPr>
        <w:widowControl w:val="0"/>
        <w:ind w:right="-711"/>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DE18F1" w:rsidRDefault="00DE18F1">
      <w:pPr>
        <w:ind w:right="-711"/>
        <w:rPr>
          <w:rFonts w:ascii="Liberation Serif" w:eastAsiaTheme="minorHAnsi" w:hAnsi="Liberation Serif" w:cs="Liberation Serif"/>
          <w:sz w:val="28"/>
          <w:szCs w:val="28"/>
          <w:lang w:eastAsia="en-US"/>
        </w:rPr>
      </w:pPr>
    </w:p>
    <w:p w:rsidR="00DE18F1" w:rsidRDefault="00E540AF" w:rsidP="009922C1">
      <w:pPr>
        <w:ind w:right="-711"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74. </w:t>
      </w:r>
      <w:r w:rsidR="009922C1">
        <w:rPr>
          <w:rFonts w:ascii="Liberation Serif" w:eastAsiaTheme="minorHAnsi" w:hAnsi="Liberation Serif" w:cs="Liberation Serif"/>
          <w:bCs/>
          <w:sz w:val="28"/>
          <w:szCs w:val="28"/>
          <w:lang w:eastAsia="en-US"/>
        </w:rPr>
        <w:t xml:space="preserve">Должностное лицо несет персональную ответственность </w:t>
      </w:r>
      <w:proofErr w:type="gramStart"/>
      <w:r w:rsidR="009922C1">
        <w:rPr>
          <w:rFonts w:ascii="Liberation Serif" w:eastAsiaTheme="minorHAnsi" w:hAnsi="Liberation Serif" w:cs="Liberation Serif"/>
          <w:bCs/>
          <w:sz w:val="28"/>
          <w:szCs w:val="28"/>
          <w:lang w:eastAsia="en-US"/>
        </w:rPr>
        <w:t>за</w:t>
      </w:r>
      <w:proofErr w:type="gramEnd"/>
      <w:r w:rsidR="009922C1">
        <w:rPr>
          <w:rFonts w:ascii="Liberation Serif" w:eastAsiaTheme="minorHAnsi" w:hAnsi="Liberation Serif" w:cs="Liberation Serif"/>
          <w:bCs/>
          <w:sz w:val="28"/>
          <w:szCs w:val="28"/>
          <w:lang w:eastAsia="en-US"/>
        </w:rPr>
        <w:t>:</w:t>
      </w:r>
    </w:p>
    <w:p w:rsidR="009922C1" w:rsidRDefault="009922C1" w:rsidP="009922C1">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соблюдение установленного порядка приема документов;</w:t>
      </w:r>
    </w:p>
    <w:p w:rsidR="009922C1" w:rsidRDefault="009922C1" w:rsidP="009922C1">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принятие надлежащих мер по полной и всесторонней проверке представленных документов</w:t>
      </w:r>
    </w:p>
    <w:p w:rsidR="009922C1" w:rsidRDefault="009922C1" w:rsidP="009922C1">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соблюдение сроков рассмотрения документов, соблюдение порядка выдачи документов;</w:t>
      </w:r>
    </w:p>
    <w:p w:rsidR="009922C1" w:rsidRDefault="009922C1" w:rsidP="009922C1">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чет выданных документов;</w:t>
      </w:r>
    </w:p>
    <w:p w:rsidR="009922C1" w:rsidRDefault="009922C1" w:rsidP="009922C1">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своевременное формирование, ведение и надлежащее хранение документов.</w:t>
      </w:r>
    </w:p>
    <w:p w:rsidR="009922C1" w:rsidRDefault="009922C1" w:rsidP="009922C1">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922C1" w:rsidRDefault="009922C1" w:rsidP="009922C1">
      <w:pPr>
        <w:ind w:right="-711" w:firstLine="709"/>
        <w:jc w:val="both"/>
        <w:rPr>
          <w:rFonts w:ascii="Liberation Serif" w:eastAsiaTheme="minorHAnsi" w:hAnsi="Liberation Serif" w:cs="Liberation Serif"/>
          <w:sz w:val="28"/>
          <w:szCs w:val="28"/>
          <w:lang w:eastAsia="en-US"/>
        </w:rPr>
      </w:pPr>
    </w:p>
    <w:p w:rsidR="00DE18F1" w:rsidRDefault="00E540AF">
      <w:pPr>
        <w:widowControl w:val="0"/>
        <w:ind w:right="-711"/>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Положения, характеризующие требования к порядку и формам</w:t>
      </w:r>
    </w:p>
    <w:p w:rsidR="00DE18F1" w:rsidRDefault="00E540AF">
      <w:pPr>
        <w:widowControl w:val="0"/>
        <w:ind w:right="-711"/>
        <w:jc w:val="center"/>
        <w:outlineLvl w:val="2"/>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предоставлением муниципальной услуги,</w:t>
      </w:r>
    </w:p>
    <w:p w:rsidR="00DE18F1" w:rsidRDefault="00E540AF">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75.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w:t>
      </w:r>
      <w:r w:rsidR="000C0561">
        <w:rPr>
          <w:rFonts w:ascii="Liberation Serif" w:eastAsiaTheme="minorHAnsi" w:hAnsi="Liberation Serif" w:cs="Liberation Serif"/>
          <w:sz w:val="28"/>
          <w:szCs w:val="28"/>
          <w:lang w:eastAsia="en-US"/>
        </w:rPr>
        <w:t>Усть-Ницинского сельского поселения</w:t>
      </w:r>
      <w:r>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Проверки также могут проводиться по </w:t>
      </w:r>
      <w:r w:rsidR="00D87458">
        <w:rPr>
          <w:rFonts w:ascii="Liberation Serif" w:eastAsiaTheme="minorHAnsi" w:hAnsi="Liberation Serif" w:cs="Liberation Serif"/>
          <w:sz w:val="28"/>
          <w:szCs w:val="28"/>
          <w:lang w:eastAsia="en-US"/>
        </w:rPr>
        <w:t>решению Главы сельского поселения</w:t>
      </w:r>
      <w:r>
        <w:rPr>
          <w:rFonts w:ascii="Liberation Serif" w:eastAsiaTheme="minorHAnsi" w:hAnsi="Liberation Serif" w:cs="Liberation Serif"/>
          <w:sz w:val="28"/>
          <w:szCs w:val="28"/>
          <w:lang w:eastAsia="en-US"/>
        </w:rPr>
        <w:t>.</w:t>
      </w:r>
    </w:p>
    <w:p w:rsidR="00DE18F1" w:rsidRDefault="00E540AF">
      <w:pPr>
        <w:ind w:right="-71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0C0561">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E18F1" w:rsidRDefault="00DE18F1">
      <w:pPr>
        <w:ind w:right="-711" w:firstLine="709"/>
        <w:jc w:val="both"/>
        <w:rPr>
          <w:rFonts w:ascii="Liberation Serif" w:eastAsiaTheme="minorHAnsi" w:hAnsi="Liberation Serif" w:cs="Liberation Serif"/>
          <w:sz w:val="28"/>
          <w:szCs w:val="28"/>
          <w:lang w:eastAsia="en-US"/>
        </w:rPr>
      </w:pPr>
    </w:p>
    <w:p w:rsidR="00DE18F1" w:rsidRDefault="00E540AF">
      <w:pPr>
        <w:widowControl w:val="0"/>
        <w:ind w:right="-711" w:firstLine="540"/>
        <w:jc w:val="center"/>
        <w:rPr>
          <w:rFonts w:ascii="Liberation Serif" w:hAnsi="Liberation Serif" w:cs="Liberation Serif"/>
          <w:b/>
          <w:sz w:val="28"/>
          <w:szCs w:val="28"/>
        </w:rPr>
      </w:pPr>
      <w:r>
        <w:rPr>
          <w:rFonts w:ascii="Liberation Serif" w:hAnsi="Liberation Serif" w:cs="Liberation Serif"/>
          <w:b/>
          <w:sz w:val="28"/>
          <w:szCs w:val="28"/>
        </w:rPr>
        <w:t>Раздел 5.</w:t>
      </w:r>
    </w:p>
    <w:p w:rsidR="00DE18F1" w:rsidRDefault="00E540AF">
      <w:pPr>
        <w:widowControl w:val="0"/>
        <w:ind w:right="-711" w:firstLine="540"/>
        <w:jc w:val="center"/>
        <w:rPr>
          <w:rFonts w:ascii="Liberation Serif" w:hAnsi="Liberation Serif" w:cs="Liberation Serif"/>
          <w:b/>
          <w:sz w:val="28"/>
          <w:szCs w:val="28"/>
        </w:rPr>
      </w:pPr>
      <w:r>
        <w:rPr>
          <w:rFonts w:ascii="Liberation Serif" w:hAnsi="Liberation Serif" w:cs="Liberation Serif"/>
          <w:b/>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E18F1" w:rsidRDefault="00DE18F1">
      <w:pPr>
        <w:widowControl w:val="0"/>
        <w:ind w:right="-709" w:firstLine="540"/>
        <w:jc w:val="center"/>
        <w:rPr>
          <w:rFonts w:ascii="Liberation Serif" w:hAnsi="Liberation Serif" w:cs="Liberation Serif"/>
          <w:b/>
          <w:sz w:val="28"/>
          <w:szCs w:val="28"/>
        </w:rPr>
      </w:pPr>
    </w:p>
    <w:p w:rsidR="00DE18F1" w:rsidRDefault="00E540AF">
      <w:pPr>
        <w:widowControl w:val="0"/>
        <w:ind w:right="-709" w:firstLine="540"/>
        <w:jc w:val="center"/>
        <w:rPr>
          <w:rFonts w:ascii="Liberation Serif" w:hAnsi="Liberation Serif" w:cs="Liberation Serif"/>
          <w:b/>
          <w:sz w:val="28"/>
          <w:szCs w:val="28"/>
        </w:rPr>
      </w:pPr>
      <w:proofErr w:type="gramStart"/>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DE18F1" w:rsidRDefault="00DE18F1">
      <w:pPr>
        <w:widowControl w:val="0"/>
        <w:ind w:right="-711" w:firstLine="540"/>
        <w:jc w:val="both"/>
        <w:rPr>
          <w:rFonts w:ascii="Liberation Serif" w:hAnsi="Liberation Serif" w:cs="Liberation Serif"/>
          <w:b/>
          <w:sz w:val="28"/>
          <w:szCs w:val="28"/>
        </w:rPr>
      </w:pP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76. </w:t>
      </w:r>
      <w:proofErr w:type="gramStart"/>
      <w:r>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w:t>
      </w:r>
      <w:r>
        <w:rPr>
          <w:rFonts w:ascii="Liberation Serif" w:eastAsia="Calibri" w:hAnsi="Liberation Serif" w:cs="Liberation Serif"/>
          <w:sz w:val="28"/>
          <w:szCs w:val="28"/>
          <w:lang w:eastAsia="en-US"/>
        </w:rPr>
        <w:lastRenderedPageBreak/>
        <w:t xml:space="preserve">центра, работников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 июля 2010</w:t>
      </w:r>
      <w:proofErr w:type="gramEnd"/>
      <w:r>
        <w:rPr>
          <w:rFonts w:ascii="Liberation Serif" w:eastAsia="Calibri" w:hAnsi="Liberation Serif" w:cs="Liberation Serif"/>
          <w:sz w:val="28"/>
          <w:szCs w:val="28"/>
          <w:lang w:eastAsia="en-US"/>
        </w:rPr>
        <w:t xml:space="preserve"> года № 210-ФЗ «Об организации предоставления государственных и муниципальных услуг».</w:t>
      </w:r>
    </w:p>
    <w:p w:rsidR="00DE18F1" w:rsidRDefault="00DE18F1">
      <w:pPr>
        <w:ind w:right="-711" w:firstLine="709"/>
        <w:jc w:val="center"/>
        <w:rPr>
          <w:rFonts w:ascii="Liberation Serif" w:eastAsia="Calibri" w:hAnsi="Liberation Serif" w:cs="Liberation Serif"/>
          <w:b/>
          <w:sz w:val="28"/>
          <w:szCs w:val="28"/>
          <w:lang w:eastAsia="en-US"/>
        </w:rPr>
      </w:pPr>
    </w:p>
    <w:p w:rsidR="00DE18F1" w:rsidRDefault="00E540AF">
      <w:pPr>
        <w:ind w:right="-711"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E18F1" w:rsidRDefault="00DE18F1">
      <w:pPr>
        <w:ind w:right="-711" w:firstLine="709"/>
        <w:jc w:val="center"/>
        <w:rPr>
          <w:rFonts w:ascii="Liberation Serif" w:eastAsia="Calibri" w:hAnsi="Liberation Serif" w:cs="Liberation Serif"/>
          <w:sz w:val="28"/>
          <w:szCs w:val="28"/>
          <w:lang w:eastAsia="en-US"/>
        </w:rPr>
      </w:pPr>
    </w:p>
    <w:p w:rsidR="00DE18F1" w:rsidRDefault="00E540AF">
      <w:pPr>
        <w:ind w:right="-711"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77. В случае обжалования решений и действий (бездействия) </w:t>
      </w:r>
      <w:r w:rsidR="000C0561">
        <w:rPr>
          <w:rFonts w:ascii="Liberation Serif" w:eastAsia="Calibri" w:hAnsi="Liberation Serif" w:cs="Liberation Serif"/>
          <w:sz w:val="28"/>
          <w:szCs w:val="28"/>
          <w:lang w:eastAsia="en-US"/>
        </w:rPr>
        <w:t>Администрации</w:t>
      </w:r>
      <w:r>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0C0561">
        <w:rPr>
          <w:rFonts w:ascii="Liberation Serif" w:eastAsia="Calibri" w:hAnsi="Liberation Serif" w:cs="Liberation Serif"/>
          <w:sz w:val="28"/>
          <w:szCs w:val="28"/>
          <w:lang w:eastAsia="en-US"/>
        </w:rPr>
        <w:t>Администрацию</w:t>
      </w:r>
      <w:r>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DE18F1" w:rsidRDefault="00E540AF">
      <w:pPr>
        <w:ind w:right="-711"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решения и действия (бездействие) </w:t>
      </w:r>
      <w:r w:rsidR="000C0561">
        <w:rPr>
          <w:rFonts w:ascii="Liberation Serif" w:eastAsia="Calibri" w:hAnsi="Liberation Serif" w:cs="Liberation Serif"/>
          <w:sz w:val="28"/>
          <w:szCs w:val="28"/>
          <w:lang w:eastAsia="en-US"/>
        </w:rPr>
        <w:t>Администрации Усть-Ницинского сельского поселения</w:t>
      </w:r>
      <w:r>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Администрацию Слободо-Туринского муниципального района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DE18F1" w:rsidRDefault="00E540AF">
      <w:pPr>
        <w:ind w:right="-711"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78. </w:t>
      </w:r>
      <w:proofErr w:type="gramStart"/>
      <w:r>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Pr>
          <w:rFonts w:ascii="Liberation Serif" w:eastAsia="Calibri" w:hAnsi="Liberation Serif" w:cs="Liberation Serif"/>
          <w:sz w:val="28"/>
          <w:szCs w:val="28"/>
          <w:lang w:eastAsia="en-US"/>
        </w:rPr>
        <w:t xml:space="preserve"> почте или в электронной форме.</w:t>
      </w:r>
    </w:p>
    <w:p w:rsidR="00DE18F1" w:rsidRDefault="00E540AF">
      <w:pPr>
        <w:ind w:right="-711"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DE18F1" w:rsidRDefault="00DE18F1">
      <w:pPr>
        <w:ind w:right="-711" w:firstLine="709"/>
        <w:jc w:val="center"/>
        <w:rPr>
          <w:rFonts w:ascii="Liberation Serif" w:hAnsi="Liberation Serif" w:cs="Liberation Serif"/>
          <w:b/>
          <w:sz w:val="28"/>
          <w:szCs w:val="28"/>
        </w:rPr>
      </w:pPr>
    </w:p>
    <w:p w:rsidR="00DE18F1" w:rsidRDefault="00E540AF">
      <w:pPr>
        <w:ind w:right="-711" w:firstLine="709"/>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р</w:t>
      </w:r>
      <w:r>
        <w:rPr>
          <w:rFonts w:ascii="Liberation Serif" w:hAnsi="Liberation Serif" w:cs="Liberation Serif"/>
          <w:b/>
          <w:sz w:val="28"/>
          <w:szCs w:val="28"/>
        </w:rPr>
        <w:t>ассмотрения жалобы, в том числе с использованием Единого портала</w:t>
      </w:r>
    </w:p>
    <w:p w:rsidR="00DE18F1" w:rsidRDefault="00DE18F1">
      <w:pPr>
        <w:ind w:right="-711" w:firstLine="709"/>
        <w:jc w:val="center"/>
        <w:rPr>
          <w:rFonts w:ascii="Liberation Serif" w:hAnsi="Liberation Serif" w:cs="Liberation Serif"/>
          <w:b/>
          <w:sz w:val="28"/>
          <w:szCs w:val="28"/>
        </w:rPr>
      </w:pP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79. </w:t>
      </w:r>
      <w:r w:rsidR="000C0561">
        <w:rPr>
          <w:rFonts w:ascii="Liberation Serif" w:eastAsia="Calibri" w:hAnsi="Liberation Serif" w:cs="Liberation Serif"/>
          <w:sz w:val="28"/>
          <w:szCs w:val="28"/>
          <w:lang w:eastAsia="en-US"/>
        </w:rPr>
        <w:t>Администрация Усть-Ницинского сельского поселения</w:t>
      </w:r>
      <w:r>
        <w:rPr>
          <w:rFonts w:ascii="Liberation Serif" w:eastAsia="Calibri" w:hAnsi="Liberation Serif" w:cs="Liberation Serif"/>
          <w:sz w:val="28"/>
          <w:szCs w:val="28"/>
          <w:lang w:eastAsia="en-US"/>
        </w:rPr>
        <w:t>,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стендах в местах предоставления муниципальных услуг;</w:t>
      </w: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34">
        <w:r>
          <w:rPr>
            <w:rFonts w:ascii="Liberation Serif" w:eastAsia="Calibri" w:hAnsi="Liberation Serif" w:cs="Liberation Serif"/>
            <w:sz w:val="28"/>
            <w:szCs w:val="28"/>
            <w:lang w:eastAsia="en-US"/>
          </w:rPr>
          <w:t>http://mfc66.ru</w:t>
        </w:r>
      </w:hyperlink>
      <w:r>
        <w:rPr>
          <w:rFonts w:ascii="Liberation Serif" w:eastAsia="Calibri" w:hAnsi="Liberation Serif" w:cs="Liberation Serif"/>
          <w:sz w:val="28"/>
          <w:szCs w:val="28"/>
          <w:lang w:eastAsia="en-US"/>
        </w:rPr>
        <w:t>) и учредителя многофункционального центра предоставления государственных и муниципальных услуг (</w:t>
      </w:r>
      <w:hyperlink r:id="rId35">
        <w:r>
          <w:rPr>
            <w:rFonts w:ascii="Liberation Serif" w:eastAsia="Calibri" w:hAnsi="Liberation Serif" w:cs="Liberation Serif"/>
            <w:sz w:val="28"/>
            <w:szCs w:val="28"/>
            <w:lang w:eastAsia="en-US"/>
          </w:rPr>
          <w:t>http://dis.midural.ru</w:t>
        </w:r>
      </w:hyperlink>
      <w:proofErr w:type="gramStart"/>
      <w:r>
        <w:rPr>
          <w:rFonts w:ascii="Liberation Serif" w:eastAsia="Calibri" w:hAnsi="Liberation Serif" w:cs="Liberation Serif"/>
          <w:sz w:val="28"/>
          <w:szCs w:val="28"/>
          <w:lang w:eastAsia="en-US"/>
        </w:rPr>
        <w:t xml:space="preserve"> )</w:t>
      </w:r>
      <w:proofErr w:type="gramEnd"/>
      <w:r>
        <w:rPr>
          <w:rFonts w:ascii="Liberation Serif" w:eastAsia="Calibri" w:hAnsi="Liberation Serif" w:cs="Liberation Serif"/>
          <w:sz w:val="28"/>
          <w:szCs w:val="28"/>
          <w:lang w:eastAsia="en-US"/>
        </w:rPr>
        <w:t>;</w:t>
      </w: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DE18F1" w:rsidRDefault="00DE18F1">
      <w:pPr>
        <w:ind w:right="-711" w:firstLine="709"/>
        <w:jc w:val="both"/>
        <w:rPr>
          <w:rFonts w:ascii="Liberation Serif" w:eastAsia="Calibri" w:hAnsi="Liberation Serif" w:cs="Liberation Serif"/>
          <w:sz w:val="28"/>
          <w:szCs w:val="28"/>
          <w:lang w:eastAsia="en-US"/>
        </w:rPr>
      </w:pPr>
    </w:p>
    <w:p w:rsidR="00DE18F1" w:rsidRDefault="00E540AF">
      <w:pPr>
        <w:widowControl w:val="0"/>
        <w:ind w:right="-711" w:firstLine="540"/>
        <w:jc w:val="center"/>
        <w:rPr>
          <w:rFonts w:ascii="Liberation Serif" w:hAnsi="Liberation Serif" w:cs="Liberation Serif"/>
          <w:sz w:val="28"/>
          <w:szCs w:val="28"/>
        </w:rPr>
      </w:pPr>
      <w:r>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E18F1" w:rsidRDefault="00DE18F1">
      <w:pPr>
        <w:widowControl w:val="0"/>
        <w:ind w:right="-711" w:firstLine="540"/>
        <w:jc w:val="center"/>
        <w:rPr>
          <w:rFonts w:ascii="Liberation Serif" w:hAnsi="Liberation Serif" w:cs="Liberation Serif"/>
          <w:sz w:val="28"/>
          <w:szCs w:val="28"/>
        </w:rPr>
      </w:pPr>
    </w:p>
    <w:p w:rsidR="00DE18F1" w:rsidRDefault="00E540AF">
      <w:pPr>
        <w:widowControl w:val="0"/>
        <w:ind w:right="-711" w:firstLine="709"/>
        <w:jc w:val="both"/>
        <w:rPr>
          <w:rFonts w:ascii="Liberation Serif" w:hAnsi="Liberation Serif" w:cs="Liberation Serif"/>
          <w:b/>
          <w:sz w:val="28"/>
          <w:szCs w:val="28"/>
        </w:rPr>
      </w:pPr>
      <w:r>
        <w:rPr>
          <w:rFonts w:ascii="Liberation Serif" w:hAnsi="Liberation Serif" w:cs="Liberation Serif"/>
          <w:sz w:val="28"/>
          <w:szCs w:val="28"/>
        </w:rPr>
        <w:t xml:space="preserve">80. </w:t>
      </w:r>
      <w:bookmarkStart w:id="13" w:name="Par310"/>
      <w:bookmarkStart w:id="14" w:name="Par341"/>
      <w:bookmarkStart w:id="15" w:name="Par346"/>
      <w:bookmarkEnd w:id="13"/>
      <w:bookmarkEnd w:id="14"/>
      <w:bookmarkEnd w:id="15"/>
      <w:r>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1) статьи 11.1-11.3 Федерального закона от 27.07.2010 № 210-ФЗ «Об организации предоставления государственных и муниципальных услуг»;</w:t>
      </w:r>
    </w:p>
    <w:p w:rsidR="00DE18F1" w:rsidRDefault="00E540AF">
      <w:pPr>
        <w:widowControl w:val="0"/>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Pr>
          <w:rFonts w:ascii="Liberation Serif" w:hAnsi="Liberation Serif" w:cs="Liberation Serif"/>
          <w:sz w:val="28"/>
          <w:szCs w:val="28"/>
        </w:rPr>
        <w:t xml:space="preserve"> и его работников»;</w:t>
      </w:r>
    </w:p>
    <w:p w:rsidR="000C0561" w:rsidRDefault="00E540AF" w:rsidP="000C0561">
      <w:pPr>
        <w:ind w:right="-680" w:firstLine="680"/>
        <w:jc w:val="both"/>
        <w:rPr>
          <w:sz w:val="28"/>
          <w:szCs w:val="28"/>
        </w:rPr>
      </w:pPr>
      <w:r>
        <w:rPr>
          <w:rFonts w:ascii="Liberation Serif" w:hAnsi="Liberation Serif" w:cs="Liberation Serif"/>
          <w:sz w:val="28"/>
          <w:szCs w:val="28"/>
        </w:rPr>
        <w:lastRenderedPageBreak/>
        <w:t xml:space="preserve">3) </w:t>
      </w:r>
      <w:r w:rsidR="00D14679">
        <w:rPr>
          <w:rFonts w:ascii="Liberation Serif" w:eastAsia="Calibri" w:hAnsi="Liberation Serif" w:cs="Liberation Serif"/>
          <w:sz w:val="28"/>
          <w:szCs w:val="28"/>
          <w:lang w:eastAsia="en-US"/>
        </w:rPr>
        <w:t>П</w:t>
      </w:r>
      <w:r w:rsidR="000C0561">
        <w:rPr>
          <w:rFonts w:ascii="Liberation Serif" w:eastAsia="Calibri" w:hAnsi="Liberation Serif" w:cs="Liberation Serif"/>
          <w:sz w:val="28"/>
          <w:szCs w:val="28"/>
          <w:lang w:eastAsia="en-US"/>
        </w:rPr>
        <w:t>остановление Администрации Усть-Ницинского сельского поселения от 08.02.2019 № 17-НПА «Об утверждении Положения об особенностях подачи и рассмотрения жалоб на решения и действия (бездействие) администрации</w:t>
      </w:r>
      <w:r w:rsidR="00D14679">
        <w:rPr>
          <w:rFonts w:ascii="Liberation Serif" w:eastAsia="Calibri" w:hAnsi="Liberation Serif" w:cs="Liberation Serif"/>
          <w:sz w:val="28"/>
          <w:szCs w:val="28"/>
          <w:lang w:eastAsia="en-US"/>
        </w:rPr>
        <w:t xml:space="preserve"> </w:t>
      </w:r>
      <w:r w:rsidR="000C0561">
        <w:rPr>
          <w:rFonts w:ascii="Liberation Serif" w:eastAsia="Calibri" w:hAnsi="Liberation Serif" w:cs="Liberation Serif"/>
          <w:sz w:val="28"/>
          <w:szCs w:val="28"/>
          <w:lang w:eastAsia="en-US"/>
        </w:rPr>
        <w:t>Усть-Ницинского сельского поселения, предоставляющей муниципальные услуги, их должностных лиц, муниципальных служащих</w:t>
      </w:r>
      <w:proofErr w:type="gramStart"/>
      <w:r w:rsidR="000C0561">
        <w:rPr>
          <w:rFonts w:ascii="Liberation Serif" w:eastAsia="Calibri" w:hAnsi="Liberation Serif" w:cs="Liberation Serif"/>
          <w:sz w:val="28"/>
          <w:szCs w:val="28"/>
          <w:lang w:eastAsia="en-US"/>
        </w:rPr>
        <w:t xml:space="preserve"> ,</w:t>
      </w:r>
      <w:proofErr w:type="gramEnd"/>
      <w:r w:rsidR="000C0561">
        <w:rPr>
          <w:rFonts w:ascii="Liberation Serif" w:eastAsia="Calibri" w:hAnsi="Liberation Serif" w:cs="Liberation Serif"/>
          <w:sz w:val="28"/>
          <w:szCs w:val="28"/>
          <w:lang w:eastAsia="en-US"/>
        </w:rPr>
        <w:t xml:space="preserve"> замещающих должности в администрации Усть-Ницинского сельского поселения, предоставляющих муниципальные услуги, а также на решения и действия(бездействие) муниципальных предприятий, учреждений и их работников, многофункционального центра предоставления государственных и муниципальных услуг и его работников».</w:t>
      </w:r>
    </w:p>
    <w:p w:rsidR="000C0561" w:rsidRDefault="000C0561" w:rsidP="000C0561">
      <w:pPr>
        <w:ind w:right="-680" w:firstLine="680"/>
        <w:jc w:val="both"/>
      </w:pPr>
      <w:proofErr w:type="gramStart"/>
      <w:r>
        <w:rPr>
          <w:rFonts w:ascii="Liberation Serif" w:eastAsiaTheme="minorHAnsi" w:hAnsi="Liberation Serif" w:cs="Liberation Serif"/>
          <w:sz w:val="28"/>
          <w:szCs w:val="28"/>
          <w:lang w:eastAsia="en-US"/>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в разделе «Дополнительная информация» на Едином портале соответствующей муниципальной услуги по адресу</w:t>
      </w:r>
      <w:proofErr w:type="gramEnd"/>
      <w:r>
        <w:rPr>
          <w:rFonts w:ascii="Liberation Serif" w:eastAsiaTheme="minorHAnsi" w:hAnsi="Liberation Serif" w:cs="Liberation Serif"/>
          <w:sz w:val="28"/>
          <w:szCs w:val="28"/>
          <w:lang w:eastAsia="en-US"/>
        </w:rPr>
        <w:t xml:space="preserve"> </w:t>
      </w:r>
      <w:hyperlink r:id="rId36">
        <w:r w:rsidRPr="00F509A1">
          <w:rPr>
            <w:rFonts w:ascii="Liberation Serif" w:eastAsiaTheme="minorHAnsi" w:hAnsi="Liberation Serif" w:cs="Liberation Serif"/>
            <w:sz w:val="28"/>
            <w:szCs w:val="28"/>
            <w:lang w:eastAsia="en-US"/>
          </w:rPr>
          <w:t>https://www.gosuslugi.ru</w:t>
        </w:r>
      </w:hyperlink>
      <w:hyperlink>
        <w:r w:rsidRPr="00F509A1">
          <w:rPr>
            <w:rFonts w:ascii="Liberation Serif" w:eastAsiaTheme="minorHAnsi" w:hAnsi="Liberation Serif" w:cs="Liberation Serif"/>
            <w:sz w:val="28"/>
            <w:szCs w:val="28"/>
            <w:lang w:eastAsia="en-US"/>
          </w:rPr>
          <w:t>.</w:t>
        </w:r>
      </w:hyperlink>
    </w:p>
    <w:p w:rsidR="000C0561" w:rsidRDefault="000C0561" w:rsidP="000C0561">
      <w:pPr>
        <w:ind w:right="-680" w:firstLine="680"/>
        <w:jc w:val="both"/>
        <w:rPr>
          <w:rFonts w:ascii="Liberation Serif" w:eastAsiaTheme="minorHAnsi" w:hAnsi="Liberation Serif" w:cs="Liberation Serif"/>
          <w:sz w:val="28"/>
          <w:szCs w:val="28"/>
          <w:lang w:eastAsia="en-US"/>
        </w:rPr>
      </w:pPr>
    </w:p>
    <w:p w:rsidR="00DE18F1" w:rsidRDefault="00DE18F1" w:rsidP="000C0561">
      <w:pPr>
        <w:widowControl w:val="0"/>
        <w:ind w:right="-711" w:firstLine="709"/>
        <w:jc w:val="both"/>
        <w:rPr>
          <w:rFonts w:ascii="Liberation Serif" w:hAnsi="Liberation Serif" w:cs="Liberation Serif"/>
          <w:b/>
          <w:sz w:val="28"/>
          <w:szCs w:val="28"/>
        </w:rPr>
      </w:pPr>
    </w:p>
    <w:p w:rsidR="00DE18F1" w:rsidRDefault="00DE18F1">
      <w:pPr>
        <w:widowControl w:val="0"/>
        <w:ind w:right="-711" w:firstLine="709"/>
        <w:jc w:val="both"/>
        <w:rPr>
          <w:b/>
        </w:rPr>
      </w:pPr>
      <w:bookmarkStart w:id="16" w:name="_GoBack"/>
      <w:bookmarkEnd w:id="16"/>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sectPr w:rsidR="00DE18F1">
          <w:headerReference w:type="even" r:id="rId37"/>
          <w:headerReference w:type="default" r:id="rId38"/>
          <w:pgSz w:w="11906" w:h="16838"/>
          <w:pgMar w:top="992" w:right="1418" w:bottom="851" w:left="1134" w:header="567" w:footer="0" w:gutter="0"/>
          <w:cols w:space="720"/>
          <w:formProt w:val="0"/>
          <w:titlePg/>
          <w:docGrid w:linePitch="360"/>
        </w:sectPr>
      </w:pPr>
    </w:p>
    <w:p w:rsidR="00DE18F1" w:rsidRDefault="00E540AF">
      <w:pPr>
        <w:widowControl w:val="0"/>
        <w:ind w:left="4082"/>
      </w:pPr>
      <w:r>
        <w:rPr>
          <w:rFonts w:ascii="Liberation Serif" w:hAnsi="Liberation Serif" w:cs="Liberation Serif"/>
        </w:rPr>
        <w:lastRenderedPageBreak/>
        <w:t>Приложение № 1</w:t>
      </w:r>
    </w:p>
    <w:p w:rsidR="00DE18F1" w:rsidRDefault="00E540AF">
      <w:pPr>
        <w:widowControl w:val="0"/>
        <w:ind w:left="4082"/>
      </w:pPr>
      <w:r>
        <w:rPr>
          <w:rFonts w:ascii="Liberation Serif" w:hAnsi="Liberation Serif" w:cs="Liberation Serif"/>
        </w:rPr>
        <w:t xml:space="preserve">к Административному регламенту </w:t>
      </w:r>
      <w:r>
        <w:rPr>
          <w:rFonts w:ascii="Liberation Serif" w:hAnsi="Liberation Serif" w:cs="Liberation Serif"/>
          <w:bCs/>
        </w:rPr>
        <w:t>предоставления муниц</w:t>
      </w:r>
      <w:r w:rsidR="0099767A">
        <w:rPr>
          <w:rFonts w:ascii="Liberation Serif" w:hAnsi="Liberation Serif" w:cs="Liberation Serif"/>
          <w:bCs/>
        </w:rPr>
        <w:t>и</w:t>
      </w:r>
      <w:r>
        <w:rPr>
          <w:rFonts w:ascii="Liberation Serif" w:hAnsi="Liberation Serif" w:cs="Liberation Serif"/>
          <w:bCs/>
        </w:rPr>
        <w:t>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E18F1" w:rsidRDefault="00DE18F1">
      <w:pPr>
        <w:widowControl w:val="0"/>
        <w:ind w:left="4082"/>
        <w:rPr>
          <w:rFonts w:ascii="Liberation Serif" w:hAnsi="Liberation Serif" w:cs="Liberation Serif"/>
          <w:bCs/>
        </w:rPr>
      </w:pPr>
    </w:p>
    <w:p w:rsidR="000C0561" w:rsidRDefault="00E540AF">
      <w:pPr>
        <w:pStyle w:val="ConsPlusTitle"/>
        <w:ind w:left="4111"/>
        <w:outlineLvl w:val="2"/>
        <w:rPr>
          <w:rFonts w:eastAsia="Calibri"/>
          <w:b w:val="0"/>
          <w:sz w:val="24"/>
          <w:szCs w:val="24"/>
        </w:rPr>
      </w:pPr>
      <w:r>
        <w:rPr>
          <w:rFonts w:eastAsia="Calibri"/>
          <w:b w:val="0"/>
          <w:sz w:val="24"/>
          <w:szCs w:val="24"/>
        </w:rPr>
        <w:t xml:space="preserve">Главе </w:t>
      </w:r>
      <w:r w:rsidR="000C0561">
        <w:rPr>
          <w:rFonts w:eastAsia="Calibri"/>
          <w:b w:val="0"/>
          <w:sz w:val="24"/>
          <w:szCs w:val="24"/>
        </w:rPr>
        <w:t>Усть-Ницинского сельского поселения</w:t>
      </w:r>
    </w:p>
    <w:p w:rsidR="00DE18F1" w:rsidRDefault="00E540AF">
      <w:pPr>
        <w:pStyle w:val="ConsPlusTitle"/>
        <w:ind w:left="4111"/>
        <w:outlineLvl w:val="2"/>
        <w:rPr>
          <w:rFonts w:eastAsia="Calibri"/>
          <w:b w:val="0"/>
          <w:sz w:val="24"/>
          <w:szCs w:val="24"/>
        </w:rPr>
      </w:pPr>
      <w:r>
        <w:rPr>
          <w:rFonts w:eastAsia="Calibri"/>
          <w:b w:val="0"/>
          <w:sz w:val="24"/>
          <w:szCs w:val="24"/>
        </w:rPr>
        <w:t>___________________________________________</w:t>
      </w:r>
    </w:p>
    <w:p w:rsidR="00DE18F1" w:rsidRDefault="0099767A">
      <w:pPr>
        <w:pStyle w:val="ConsPlusTitle"/>
        <w:ind w:left="4111"/>
        <w:outlineLvl w:val="2"/>
        <w:rPr>
          <w:b w:val="0"/>
          <w:sz w:val="24"/>
          <w:szCs w:val="24"/>
        </w:rPr>
      </w:pPr>
      <w:r>
        <w:rPr>
          <w:b w:val="0"/>
          <w:sz w:val="24"/>
          <w:szCs w:val="24"/>
        </w:rPr>
        <w:t>от</w:t>
      </w:r>
      <w:r w:rsidR="00E540AF">
        <w:rPr>
          <w:b w:val="0"/>
          <w:sz w:val="24"/>
          <w:szCs w:val="24"/>
        </w:rPr>
        <w:t>___________________________________________</w:t>
      </w:r>
    </w:p>
    <w:p w:rsidR="00DE18F1" w:rsidRDefault="00E540AF">
      <w:pPr>
        <w:pStyle w:val="ConsPlusTitle"/>
        <w:ind w:left="4111"/>
        <w:jc w:val="center"/>
        <w:outlineLvl w:val="2"/>
        <w:rPr>
          <w:b w:val="0"/>
          <w:sz w:val="24"/>
          <w:szCs w:val="24"/>
        </w:rPr>
      </w:pPr>
      <w:proofErr w:type="gramStart"/>
      <w:r>
        <w:rPr>
          <w:b w:val="0"/>
          <w:sz w:val="24"/>
          <w:szCs w:val="24"/>
        </w:rPr>
        <w:t>(фамилия, имя, отчество заявителя</w:t>
      </w:r>
      <w:proofErr w:type="gramEnd"/>
    </w:p>
    <w:p w:rsidR="00DE18F1" w:rsidRDefault="00E540AF">
      <w:pPr>
        <w:pStyle w:val="ConsPlusTitle"/>
        <w:ind w:left="4111"/>
        <w:outlineLvl w:val="2"/>
        <w:rPr>
          <w:b w:val="0"/>
          <w:sz w:val="24"/>
          <w:szCs w:val="24"/>
        </w:rPr>
      </w:pPr>
      <w:r>
        <w:rPr>
          <w:b w:val="0"/>
          <w:sz w:val="24"/>
          <w:szCs w:val="24"/>
        </w:rPr>
        <w:t>___________________________________________</w:t>
      </w:r>
    </w:p>
    <w:p w:rsidR="00DE18F1" w:rsidRDefault="00E540AF">
      <w:pPr>
        <w:pStyle w:val="ConsPlusTitle"/>
        <w:ind w:left="4111"/>
        <w:jc w:val="center"/>
        <w:outlineLvl w:val="2"/>
        <w:rPr>
          <w:b w:val="0"/>
          <w:sz w:val="24"/>
          <w:szCs w:val="24"/>
        </w:rPr>
      </w:pPr>
      <w:r>
        <w:rPr>
          <w:b w:val="0"/>
          <w:sz w:val="24"/>
          <w:szCs w:val="24"/>
        </w:rPr>
        <w:t>или наименование организации)</w:t>
      </w:r>
    </w:p>
    <w:p w:rsidR="00DE18F1" w:rsidRDefault="00E540AF">
      <w:pPr>
        <w:pStyle w:val="ConsPlusTitle"/>
        <w:ind w:left="4111"/>
        <w:outlineLvl w:val="2"/>
        <w:rPr>
          <w:b w:val="0"/>
          <w:sz w:val="24"/>
          <w:szCs w:val="24"/>
        </w:rPr>
      </w:pPr>
      <w:r>
        <w:rPr>
          <w:b w:val="0"/>
          <w:sz w:val="24"/>
          <w:szCs w:val="24"/>
        </w:rPr>
        <w:t>___________________________________________</w:t>
      </w:r>
    </w:p>
    <w:p w:rsidR="00DE18F1" w:rsidRDefault="00E540AF">
      <w:pPr>
        <w:pStyle w:val="ConsPlusTitle"/>
        <w:ind w:left="4111"/>
        <w:outlineLvl w:val="2"/>
        <w:rPr>
          <w:b w:val="0"/>
          <w:sz w:val="24"/>
          <w:szCs w:val="24"/>
        </w:rPr>
      </w:pPr>
      <w:r>
        <w:rPr>
          <w:b w:val="0"/>
          <w:sz w:val="24"/>
          <w:szCs w:val="24"/>
        </w:rPr>
        <w:t>___________________________________________</w:t>
      </w:r>
    </w:p>
    <w:p w:rsidR="00DE18F1" w:rsidRDefault="00E540AF">
      <w:pPr>
        <w:pStyle w:val="ConsPlusTitle"/>
        <w:ind w:left="4111"/>
        <w:outlineLvl w:val="2"/>
        <w:rPr>
          <w:b w:val="0"/>
          <w:sz w:val="24"/>
          <w:szCs w:val="24"/>
        </w:rPr>
      </w:pPr>
      <w:r>
        <w:rPr>
          <w:b w:val="0"/>
          <w:sz w:val="24"/>
          <w:szCs w:val="24"/>
        </w:rPr>
        <w:t>В лице представителя:</w:t>
      </w:r>
    </w:p>
    <w:p w:rsidR="00DE18F1" w:rsidRDefault="00E540AF">
      <w:pPr>
        <w:pStyle w:val="ConsPlusTitle"/>
        <w:ind w:left="4111"/>
        <w:outlineLvl w:val="2"/>
        <w:rPr>
          <w:b w:val="0"/>
          <w:sz w:val="24"/>
          <w:szCs w:val="24"/>
        </w:rPr>
      </w:pPr>
      <w:r>
        <w:rPr>
          <w:b w:val="0"/>
          <w:sz w:val="24"/>
          <w:szCs w:val="24"/>
        </w:rPr>
        <w:t>___________________________________________</w:t>
      </w:r>
    </w:p>
    <w:p w:rsidR="00DE18F1" w:rsidRDefault="00E540AF">
      <w:pPr>
        <w:pStyle w:val="ConsPlusTitle"/>
        <w:ind w:left="4111"/>
        <w:outlineLvl w:val="2"/>
        <w:rPr>
          <w:b w:val="0"/>
          <w:sz w:val="24"/>
          <w:szCs w:val="24"/>
        </w:rPr>
      </w:pPr>
      <w:r>
        <w:rPr>
          <w:b w:val="0"/>
          <w:sz w:val="24"/>
          <w:szCs w:val="24"/>
        </w:rPr>
        <w:t>___________________________________________</w:t>
      </w:r>
    </w:p>
    <w:p w:rsidR="00DE18F1" w:rsidRDefault="00E540AF">
      <w:pPr>
        <w:pStyle w:val="ConsPlusTitle"/>
        <w:ind w:left="4111"/>
        <w:outlineLvl w:val="2"/>
        <w:rPr>
          <w:b w:val="0"/>
          <w:sz w:val="24"/>
          <w:szCs w:val="24"/>
        </w:rPr>
      </w:pPr>
      <w:proofErr w:type="gramStart"/>
      <w:r>
        <w:rPr>
          <w:b w:val="0"/>
          <w:sz w:val="24"/>
          <w:szCs w:val="24"/>
        </w:rPr>
        <w:t>Действующего</w:t>
      </w:r>
      <w:proofErr w:type="gramEnd"/>
      <w:r>
        <w:rPr>
          <w:b w:val="0"/>
          <w:sz w:val="24"/>
          <w:szCs w:val="24"/>
        </w:rPr>
        <w:t xml:space="preserve"> (щей) на основании: </w:t>
      </w:r>
    </w:p>
    <w:p w:rsidR="00DE18F1" w:rsidRDefault="00E540AF">
      <w:pPr>
        <w:pStyle w:val="ConsPlusTitle"/>
        <w:ind w:left="4111"/>
        <w:outlineLvl w:val="2"/>
        <w:rPr>
          <w:b w:val="0"/>
          <w:sz w:val="24"/>
          <w:szCs w:val="24"/>
        </w:rPr>
      </w:pPr>
      <w:r>
        <w:rPr>
          <w:b w:val="0"/>
          <w:sz w:val="24"/>
          <w:szCs w:val="24"/>
        </w:rPr>
        <w:t>___________________________________________</w:t>
      </w:r>
    </w:p>
    <w:p w:rsidR="00DE18F1" w:rsidRDefault="00E540AF">
      <w:pPr>
        <w:pStyle w:val="ConsPlusTitle"/>
        <w:ind w:left="4111"/>
        <w:outlineLvl w:val="2"/>
        <w:rPr>
          <w:b w:val="0"/>
          <w:sz w:val="24"/>
          <w:szCs w:val="24"/>
        </w:rPr>
      </w:pPr>
      <w:r>
        <w:rPr>
          <w:b w:val="0"/>
          <w:sz w:val="24"/>
          <w:szCs w:val="24"/>
        </w:rPr>
        <w:t>___________________________________________</w:t>
      </w:r>
    </w:p>
    <w:p w:rsidR="00DE18F1" w:rsidRDefault="00E540AF">
      <w:pPr>
        <w:pStyle w:val="ConsPlusTitle"/>
        <w:ind w:left="4111"/>
        <w:outlineLvl w:val="2"/>
        <w:rPr>
          <w:b w:val="0"/>
          <w:sz w:val="24"/>
          <w:szCs w:val="24"/>
        </w:rPr>
      </w:pPr>
      <w:r>
        <w:rPr>
          <w:b w:val="0"/>
          <w:sz w:val="24"/>
          <w:szCs w:val="24"/>
        </w:rPr>
        <w:t>Телефон: ___________________________________</w:t>
      </w:r>
    </w:p>
    <w:p w:rsidR="00DE18F1" w:rsidRDefault="00E540AF">
      <w:pPr>
        <w:pStyle w:val="ConsPlusTitle"/>
        <w:ind w:left="4111"/>
        <w:outlineLvl w:val="2"/>
        <w:rPr>
          <w:b w:val="0"/>
          <w:sz w:val="24"/>
          <w:szCs w:val="24"/>
        </w:rPr>
      </w:pPr>
      <w:r>
        <w:rPr>
          <w:b w:val="0"/>
          <w:sz w:val="24"/>
          <w:szCs w:val="24"/>
          <w:lang w:val="en-US"/>
        </w:rPr>
        <w:t>E</w:t>
      </w:r>
      <w:r>
        <w:rPr>
          <w:b w:val="0"/>
          <w:sz w:val="24"/>
          <w:szCs w:val="24"/>
        </w:rPr>
        <w:t>-</w:t>
      </w:r>
      <w:r>
        <w:rPr>
          <w:b w:val="0"/>
          <w:sz w:val="24"/>
          <w:szCs w:val="24"/>
          <w:lang w:val="en-US"/>
        </w:rPr>
        <w:t>mail</w:t>
      </w:r>
      <w:r>
        <w:rPr>
          <w:b w:val="0"/>
          <w:sz w:val="24"/>
          <w:szCs w:val="24"/>
        </w:rPr>
        <w:t>: _____________________________________</w:t>
      </w:r>
    </w:p>
    <w:p w:rsidR="00DE18F1" w:rsidRDefault="00E540AF">
      <w:pPr>
        <w:pStyle w:val="ConsPlusTitle"/>
        <w:ind w:left="4111"/>
        <w:outlineLvl w:val="2"/>
        <w:rPr>
          <w:b w:val="0"/>
          <w:sz w:val="24"/>
          <w:szCs w:val="24"/>
        </w:rPr>
      </w:pPr>
      <w:r>
        <w:rPr>
          <w:b w:val="0"/>
          <w:sz w:val="24"/>
          <w:szCs w:val="24"/>
        </w:rPr>
        <w:t>СНИЛС ____________________________________</w:t>
      </w:r>
    </w:p>
    <w:p w:rsidR="00DE18F1" w:rsidRDefault="00E540AF">
      <w:pPr>
        <w:pStyle w:val="ConsPlusTitle"/>
        <w:ind w:left="4111"/>
        <w:outlineLvl w:val="2"/>
        <w:rPr>
          <w:b w:val="0"/>
          <w:sz w:val="24"/>
          <w:szCs w:val="24"/>
        </w:rPr>
      </w:pPr>
      <w:r>
        <w:rPr>
          <w:b w:val="0"/>
          <w:sz w:val="24"/>
          <w:szCs w:val="24"/>
        </w:rPr>
        <w:t>Почтовый адрес:_____________________________</w:t>
      </w:r>
    </w:p>
    <w:p w:rsidR="00DE18F1" w:rsidRDefault="00E540AF">
      <w:pPr>
        <w:pStyle w:val="ConsPlusTitle"/>
        <w:ind w:left="4111"/>
        <w:outlineLvl w:val="2"/>
        <w:rPr>
          <w:b w:val="0"/>
          <w:sz w:val="24"/>
          <w:szCs w:val="24"/>
        </w:rPr>
      </w:pPr>
      <w:r>
        <w:rPr>
          <w:b w:val="0"/>
          <w:sz w:val="24"/>
          <w:szCs w:val="24"/>
        </w:rPr>
        <w:t>___________________________________________</w:t>
      </w:r>
    </w:p>
    <w:p w:rsidR="00DE18F1" w:rsidRDefault="00DE18F1">
      <w:pPr>
        <w:pStyle w:val="ConsPlusNonformat"/>
        <w:jc w:val="center"/>
        <w:rPr>
          <w:rFonts w:ascii="Liberation Serif" w:hAnsi="Liberation Serif" w:cs="Liberation Serif"/>
          <w:sz w:val="24"/>
          <w:szCs w:val="24"/>
        </w:rPr>
      </w:pPr>
    </w:p>
    <w:p w:rsidR="00DE18F1" w:rsidRDefault="00E540AF">
      <w:pPr>
        <w:pStyle w:val="ConsPlusNonformat"/>
        <w:jc w:val="center"/>
        <w:rPr>
          <w:rFonts w:ascii="Liberation Serif" w:hAnsi="Liberation Serif" w:cs="Liberation Serif"/>
          <w:sz w:val="24"/>
          <w:szCs w:val="24"/>
        </w:rPr>
      </w:pPr>
      <w:r>
        <w:rPr>
          <w:rFonts w:ascii="Liberation Serif" w:hAnsi="Liberation Serif" w:cs="Liberation Serif"/>
          <w:sz w:val="24"/>
          <w:szCs w:val="24"/>
        </w:rPr>
        <w:t>ЗАЯВЛЕНИЕ</w:t>
      </w:r>
    </w:p>
    <w:p w:rsidR="00DE18F1" w:rsidRDefault="00DE18F1">
      <w:pPr>
        <w:pStyle w:val="ConsPlusNonformat"/>
        <w:ind w:left="1065"/>
        <w:rPr>
          <w:rFonts w:ascii="Liberation Serif" w:hAnsi="Liberation Serif" w:cs="Liberation Serif"/>
          <w:sz w:val="24"/>
          <w:szCs w:val="24"/>
        </w:rPr>
      </w:pPr>
    </w:p>
    <w:p w:rsidR="00DE18F1" w:rsidRDefault="00E540AF">
      <w:pPr>
        <w:pStyle w:val="ConsPlusNonformat"/>
        <w:ind w:firstLine="567"/>
        <w:jc w:val="both"/>
        <w:rPr>
          <w:rFonts w:ascii="Liberation Serif" w:hAnsi="Liberation Serif" w:cs="Liberation Serif"/>
          <w:sz w:val="24"/>
          <w:szCs w:val="24"/>
        </w:rPr>
      </w:pPr>
      <w:r>
        <w:rPr>
          <w:rFonts w:ascii="Liberation Serif" w:hAnsi="Liberation Serif" w:cs="Liberation Serif"/>
          <w:sz w:val="24"/>
          <w:szCs w:val="24"/>
        </w:rPr>
        <w:t xml:space="preserve">Прошу предоставить земельный участок, расположенный на территории </w:t>
      </w:r>
      <w:r w:rsidR="000C0561">
        <w:rPr>
          <w:rFonts w:ascii="Liberation Serif" w:hAnsi="Liberation Serif" w:cs="Liberation Serif"/>
          <w:sz w:val="24"/>
          <w:szCs w:val="24"/>
        </w:rPr>
        <w:t xml:space="preserve">Усть-Ницинского сельского поселения </w:t>
      </w:r>
      <w:r>
        <w:rPr>
          <w:rFonts w:ascii="Times New Roman" w:eastAsia="Calibri" w:hAnsi="Times New Roman" w:cs="Times New Roman"/>
          <w:bCs/>
          <w:sz w:val="24"/>
          <w:szCs w:val="24"/>
        </w:rPr>
        <w:t>Слободо-Туринского муниципального района</w:t>
      </w:r>
      <w:r w:rsidR="000C0561">
        <w:rPr>
          <w:rFonts w:ascii="Times New Roman" w:eastAsia="Calibri" w:hAnsi="Times New Roman" w:cs="Times New Roman"/>
          <w:bCs/>
          <w:sz w:val="24"/>
          <w:szCs w:val="24"/>
        </w:rPr>
        <w:t xml:space="preserve"> Свердловской области</w:t>
      </w:r>
      <w:r>
        <w:rPr>
          <w:rFonts w:ascii="Liberation Serif" w:hAnsi="Liberation Serif" w:cs="Liberation Serif"/>
          <w:sz w:val="24"/>
          <w:szCs w:val="24"/>
        </w:rPr>
        <w:t xml:space="preserve">: </w:t>
      </w:r>
    </w:p>
    <w:p w:rsidR="00DE18F1" w:rsidRDefault="00DE18F1">
      <w:pPr>
        <w:pStyle w:val="ConsPlusNonformat"/>
        <w:ind w:firstLine="567"/>
        <w:jc w:val="both"/>
        <w:rPr>
          <w:rFonts w:ascii="Liberation Serif" w:hAnsi="Liberation Serif" w:cs="Liberation Serif"/>
          <w:sz w:val="24"/>
          <w:szCs w:val="24"/>
        </w:rPr>
      </w:pPr>
    </w:p>
    <w:tbl>
      <w:tblPr>
        <w:tblW w:w="9747" w:type="dxa"/>
        <w:tblLayout w:type="fixed"/>
        <w:tblLook w:val="00A0" w:firstRow="1" w:lastRow="0" w:firstColumn="1" w:lastColumn="0" w:noHBand="0" w:noVBand="0"/>
      </w:tblPr>
      <w:tblGrid>
        <w:gridCol w:w="4644"/>
        <w:gridCol w:w="5103"/>
      </w:tblGrid>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E540AF">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по адресу:</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jc w:val="both"/>
              <w:rPr>
                <w:rFonts w:ascii="Liberation Serif" w:hAnsi="Liberation Serif" w:cs="Liberation Serif"/>
                <w:sz w:val="24"/>
                <w:szCs w:val="24"/>
              </w:rPr>
            </w:pPr>
          </w:p>
        </w:tc>
      </w:tr>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E540AF">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площадью</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rPr>
                <w:rFonts w:ascii="Liberation Serif" w:hAnsi="Liberation Serif" w:cs="Liberation Serif"/>
                <w:sz w:val="24"/>
                <w:szCs w:val="24"/>
              </w:rPr>
            </w:pPr>
          </w:p>
        </w:tc>
      </w:tr>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E540AF">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кадастровый номер земельного участка</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jc w:val="both"/>
              <w:rPr>
                <w:rFonts w:ascii="Liberation Serif" w:hAnsi="Liberation Serif" w:cs="Liberation Serif"/>
                <w:sz w:val="24"/>
                <w:szCs w:val="24"/>
              </w:rPr>
            </w:pPr>
          </w:p>
        </w:tc>
      </w:tr>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E540AF">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основание предоставления земельного участка без проведения торгов</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jc w:val="both"/>
              <w:rPr>
                <w:rFonts w:ascii="Liberation Serif" w:hAnsi="Liberation Serif" w:cs="Liberation Serif"/>
                <w:sz w:val="24"/>
                <w:szCs w:val="24"/>
              </w:rPr>
            </w:pPr>
          </w:p>
        </w:tc>
      </w:tr>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0C0561">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вид права,</w:t>
            </w:r>
            <w:r w:rsidR="00E540AF">
              <w:rPr>
                <w:rFonts w:ascii="Liberation Serif" w:hAnsi="Liberation Serif" w:cs="Liberation Serif"/>
                <w:sz w:val="24"/>
                <w:szCs w:val="24"/>
              </w:rPr>
              <w:t xml:space="preserve"> на котором заявитель желает приобрести земельный участок</w:t>
            </w:r>
            <w:r w:rsidR="0099767A">
              <w:rPr>
                <w:rFonts w:ascii="Liberation Serif" w:hAnsi="Liberation Serif" w:cs="Liberation Serif"/>
                <w:sz w:val="24"/>
                <w:szCs w:val="24"/>
              </w:rPr>
              <w:t xml:space="preserve"> (</w:t>
            </w:r>
            <w:r w:rsidR="0099767A" w:rsidRPr="0099767A">
              <w:rPr>
                <w:rFonts w:ascii="Liberation Serif" w:hAnsi="Liberation Serif" w:cs="Liberation Serif"/>
                <w:bCs/>
                <w:sz w:val="24"/>
                <w:szCs w:val="24"/>
              </w:rPr>
              <w:t>собственность, аренд</w:t>
            </w:r>
            <w:r w:rsidR="0099767A">
              <w:rPr>
                <w:rFonts w:ascii="Liberation Serif" w:hAnsi="Liberation Serif" w:cs="Liberation Serif"/>
                <w:bCs/>
                <w:sz w:val="24"/>
                <w:szCs w:val="24"/>
              </w:rPr>
              <w:t>а</w:t>
            </w:r>
            <w:r w:rsidR="0099767A" w:rsidRPr="0099767A">
              <w:rPr>
                <w:rFonts w:ascii="Liberation Serif" w:hAnsi="Liberation Serif" w:cs="Liberation Serif"/>
                <w:bCs/>
                <w:sz w:val="24"/>
                <w:szCs w:val="24"/>
              </w:rPr>
              <w:t>, постоянное (бессрочное) пользование, безвозмездное пользование земельного участка</w:t>
            </w:r>
            <w:r w:rsidR="0099767A">
              <w:rPr>
                <w:rFonts w:ascii="Liberation Serif" w:hAnsi="Liberation Serif" w:cs="Liberation Serif"/>
                <w:bCs/>
                <w:sz w:val="24"/>
                <w:szCs w:val="24"/>
              </w:rPr>
              <w:t>)</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jc w:val="both"/>
              <w:rPr>
                <w:rFonts w:ascii="Liberation Serif" w:hAnsi="Liberation Serif" w:cs="Liberation Serif"/>
                <w:sz w:val="24"/>
                <w:szCs w:val="24"/>
              </w:rPr>
            </w:pPr>
          </w:p>
        </w:tc>
      </w:tr>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E540AF">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цель использования земельного участка</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jc w:val="both"/>
              <w:rPr>
                <w:rFonts w:ascii="Liberation Serif" w:hAnsi="Liberation Serif" w:cs="Liberation Serif"/>
                <w:sz w:val="24"/>
                <w:szCs w:val="24"/>
              </w:rPr>
            </w:pPr>
          </w:p>
        </w:tc>
      </w:tr>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E540AF">
            <w:pPr>
              <w:pStyle w:val="ConsPlusNonformat"/>
              <w:widowControl w:val="0"/>
              <w:spacing w:line="240" w:lineRule="exact"/>
              <w:rPr>
                <w:rStyle w:val="blk"/>
                <w:rFonts w:ascii="Liberation Serif" w:hAnsi="Liberation Serif" w:cs="Liberation Serif"/>
                <w:sz w:val="24"/>
                <w:szCs w:val="24"/>
              </w:rPr>
            </w:pPr>
            <w:r>
              <w:rPr>
                <w:rStyle w:val="blk"/>
                <w:rFonts w:ascii="Liberation Serif" w:hAnsi="Liberation Serif" w:cs="Liberation Serif"/>
                <w:sz w:val="24"/>
                <w:szCs w:val="24"/>
              </w:rPr>
              <w:t>реквизиты решения о предварительном согласовании предоставления земельного участка</w:t>
            </w:r>
            <w:r w:rsidR="0099767A">
              <w:rPr>
                <w:rStyle w:val="blk"/>
                <w:rFonts w:ascii="Liberation Serif" w:hAnsi="Liberation Serif" w:cs="Liberation Serif"/>
                <w:sz w:val="24"/>
                <w:szCs w:val="24"/>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jc w:val="both"/>
              <w:rPr>
                <w:rFonts w:ascii="Liberation Serif" w:hAnsi="Liberation Serif" w:cs="Liberation Serif"/>
                <w:sz w:val="24"/>
                <w:szCs w:val="24"/>
              </w:rPr>
            </w:pPr>
          </w:p>
        </w:tc>
      </w:tr>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E540AF">
            <w:pPr>
              <w:pStyle w:val="ConsPlusNonformat"/>
              <w:widowControl w:val="0"/>
              <w:spacing w:line="240" w:lineRule="exact"/>
              <w:rPr>
                <w:rFonts w:ascii="Liberation Serif" w:hAnsi="Liberation Serif" w:cs="Liberation Serif"/>
                <w:sz w:val="24"/>
                <w:szCs w:val="24"/>
              </w:rPr>
            </w:pPr>
            <w:r>
              <w:rPr>
                <w:rStyle w:val="blk"/>
                <w:rFonts w:ascii="Liberation Serif" w:hAnsi="Liberation Serif" w:cs="Liberation Serif"/>
                <w:sz w:val="24"/>
                <w:szCs w:val="24"/>
              </w:rPr>
              <w:t>реквизиты решения об утверждении документа территориального планирования и (или) проекта планировки территории</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jc w:val="both"/>
              <w:rPr>
                <w:rFonts w:ascii="Liberation Serif" w:hAnsi="Liberation Serif" w:cs="Liberation Serif"/>
                <w:sz w:val="24"/>
                <w:szCs w:val="24"/>
              </w:rPr>
            </w:pPr>
          </w:p>
        </w:tc>
      </w:tr>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E540AF">
            <w:pPr>
              <w:pStyle w:val="ConsPlusNonformat"/>
              <w:widowControl w:val="0"/>
              <w:spacing w:line="240" w:lineRule="exact"/>
              <w:rPr>
                <w:rStyle w:val="blk"/>
                <w:rFonts w:ascii="Liberation Serif" w:hAnsi="Liberation Serif" w:cs="Liberation Serif"/>
                <w:sz w:val="24"/>
                <w:szCs w:val="24"/>
              </w:rPr>
            </w:pPr>
            <w:r>
              <w:rPr>
                <w:rStyle w:val="blk"/>
                <w:rFonts w:ascii="Liberation Serif" w:hAnsi="Liberation Serif" w:cs="Liberation Serif"/>
                <w:sz w:val="24"/>
                <w:szCs w:val="24"/>
              </w:rPr>
              <w:t>реквизиты решения об изъятии земельного участка для государственных или муниципальных нужд</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jc w:val="both"/>
              <w:rPr>
                <w:rFonts w:ascii="Liberation Serif" w:hAnsi="Liberation Serif" w:cs="Liberation Serif"/>
                <w:sz w:val="24"/>
                <w:szCs w:val="24"/>
              </w:rPr>
            </w:pPr>
          </w:p>
        </w:tc>
      </w:tr>
    </w:tbl>
    <w:p w:rsidR="00DE18F1" w:rsidRDefault="00DE18F1">
      <w:pPr>
        <w:pStyle w:val="ConsPlusNonformat"/>
        <w:ind w:left="567"/>
        <w:rPr>
          <w:rFonts w:ascii="Liberation Serif" w:hAnsi="Liberation Serif" w:cs="Liberation Serif"/>
          <w:sz w:val="24"/>
          <w:szCs w:val="24"/>
        </w:rPr>
      </w:pPr>
    </w:p>
    <w:p w:rsidR="00DE18F1" w:rsidRDefault="00E540AF">
      <w:pPr>
        <w:pStyle w:val="afd"/>
        <w:rPr>
          <w:rFonts w:ascii="Liberation Serif" w:hAnsi="Liberation Serif" w:cs="Liberation Serif"/>
          <w:sz w:val="24"/>
          <w:szCs w:val="24"/>
        </w:rPr>
      </w:pPr>
      <w:r>
        <w:rPr>
          <w:rFonts w:ascii="Times New Roman" w:hAnsi="Times New Roman" w:cs="Times New Roman"/>
          <w:sz w:val="24"/>
          <w:szCs w:val="24"/>
        </w:rPr>
        <w:t xml:space="preserve">Способ получения </w:t>
      </w:r>
      <w:r w:rsidR="000C0561">
        <w:rPr>
          <w:rFonts w:ascii="Times New Roman" w:hAnsi="Times New Roman" w:cs="Times New Roman"/>
          <w:sz w:val="24"/>
          <w:szCs w:val="24"/>
        </w:rPr>
        <w:t>ответа:</w:t>
      </w:r>
      <w:r>
        <w:rPr>
          <w:rFonts w:ascii="Times New Roman" w:hAnsi="Times New Roman" w:cs="Times New Roman"/>
          <w:sz w:val="24"/>
          <w:szCs w:val="24"/>
        </w:rPr>
        <w:t xml:space="preserve"> </w:t>
      </w:r>
      <w:r>
        <w:rPr>
          <w:rFonts w:ascii="Liberation Serif" w:hAnsi="Liberation Serif" w:cs="Liberation Serif"/>
          <w:sz w:val="24"/>
          <w:szCs w:val="24"/>
        </w:rPr>
        <w:t>получение лично, направление почтой (нужное подчеркнуть).</w:t>
      </w:r>
    </w:p>
    <w:p w:rsidR="00DE18F1" w:rsidRDefault="00E540AF">
      <w:pPr>
        <w:pStyle w:val="afd"/>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w:t>
      </w:r>
    </w:p>
    <w:p w:rsidR="00DE18F1" w:rsidRDefault="00E540AF">
      <w:pPr>
        <w:pStyle w:val="afd"/>
        <w:jc w:val="center"/>
        <w:rPr>
          <w:rFonts w:ascii="Liberation Serif" w:hAnsi="Liberation Serif" w:cs="Liberation Serif"/>
          <w:sz w:val="24"/>
          <w:szCs w:val="24"/>
        </w:rPr>
      </w:pPr>
      <w:r>
        <w:rPr>
          <w:rFonts w:ascii="Times New Roman" w:hAnsi="Times New Roman" w:cs="Times New Roman"/>
          <w:sz w:val="24"/>
          <w:szCs w:val="24"/>
        </w:rPr>
        <w:t>адрес для получения ответа</w:t>
      </w:r>
    </w:p>
    <w:p w:rsidR="00DE18F1" w:rsidRDefault="00E540AF">
      <w:pPr>
        <w:pStyle w:val="ConsPlusNonformat"/>
        <w:ind w:firstLine="567"/>
        <w:rPr>
          <w:rFonts w:ascii="Liberation Serif" w:hAnsi="Liberation Serif" w:cs="Liberation Serif"/>
          <w:sz w:val="24"/>
          <w:szCs w:val="24"/>
        </w:rPr>
      </w:pPr>
      <w:r>
        <w:rPr>
          <w:rFonts w:ascii="Liberation Serif" w:hAnsi="Liberation Serif" w:cs="Liberation Serif"/>
          <w:sz w:val="24"/>
          <w:szCs w:val="24"/>
        </w:rPr>
        <w:t>Приложение:</w:t>
      </w:r>
    </w:p>
    <w:p w:rsidR="00DE18F1" w:rsidRDefault="00DE18F1">
      <w:pPr>
        <w:pStyle w:val="ConsPlusNonformat"/>
        <w:ind w:firstLine="567"/>
        <w:rPr>
          <w:rFonts w:ascii="Liberation Serif" w:hAnsi="Liberation Serif" w:cs="Liberation Serif"/>
          <w:sz w:val="24"/>
          <w:szCs w:val="24"/>
        </w:rPr>
      </w:pPr>
    </w:p>
    <w:p w:rsidR="00DE18F1" w:rsidRDefault="00E540AF">
      <w:pPr>
        <w:pStyle w:val="ConsPlusNonformat"/>
        <w:ind w:firstLine="567"/>
        <w:rPr>
          <w:rFonts w:ascii="Liberation Serif" w:hAnsi="Liberation Serif" w:cs="Liberation Serif"/>
          <w:sz w:val="24"/>
          <w:szCs w:val="24"/>
        </w:rPr>
      </w:pPr>
      <w:r>
        <w:rPr>
          <w:rFonts w:ascii="Liberation Serif" w:hAnsi="Liberation Serif" w:cs="Liberation Serif"/>
          <w:sz w:val="24"/>
          <w:szCs w:val="24"/>
        </w:rPr>
        <w:t>К заявлению в соответствии со статьей 39.17 Земельного кодекса Российской Федерации прилагаются следующие документы:</w:t>
      </w:r>
    </w:p>
    <w:tbl>
      <w:tblPr>
        <w:tblW w:w="5000" w:type="pct"/>
        <w:tblLayout w:type="fixed"/>
        <w:tblLook w:val="01E0" w:firstRow="1" w:lastRow="1" w:firstColumn="1" w:lastColumn="1" w:noHBand="0" w:noVBand="0"/>
      </w:tblPr>
      <w:tblGrid>
        <w:gridCol w:w="856"/>
        <w:gridCol w:w="6165"/>
        <w:gridCol w:w="3116"/>
      </w:tblGrid>
      <w:tr w:rsidR="00DE18F1">
        <w:trPr>
          <w:trHeight w:val="34"/>
        </w:trPr>
        <w:tc>
          <w:tcPr>
            <w:tcW w:w="837" w:type="dxa"/>
            <w:tcBorders>
              <w:top w:val="single" w:sz="4" w:space="0" w:color="000000"/>
              <w:left w:val="single" w:sz="4" w:space="0" w:color="000000"/>
              <w:bottom w:val="single" w:sz="4" w:space="0" w:color="000000"/>
              <w:right w:val="single" w:sz="4" w:space="0" w:color="000000"/>
            </w:tcBorders>
          </w:tcPr>
          <w:p w:rsidR="00DE18F1" w:rsidRDefault="00E540AF">
            <w:pPr>
              <w:widowControl w:val="0"/>
              <w:jc w:val="center"/>
              <w:rPr>
                <w:rFonts w:ascii="Liberation Serif" w:hAnsi="Liberation Serif" w:cs="Liberation Serif"/>
              </w:rPr>
            </w:pPr>
            <w:r>
              <w:rPr>
                <w:rFonts w:ascii="Liberation Serif" w:hAnsi="Liberation Serif" w:cs="Liberation Serif"/>
              </w:rPr>
              <w:t>№</w:t>
            </w:r>
          </w:p>
          <w:p w:rsidR="00DE18F1" w:rsidRDefault="00E540AF">
            <w:pPr>
              <w:widowControl w:val="0"/>
              <w:jc w:val="center"/>
              <w:rPr>
                <w:rFonts w:ascii="Liberation Serif" w:hAnsi="Liberation Serif" w:cs="Liberation Serif"/>
              </w:rPr>
            </w:pPr>
            <w:proofErr w:type="spellStart"/>
            <w:r>
              <w:rPr>
                <w:rFonts w:ascii="Liberation Serif" w:hAnsi="Liberation Serif" w:cs="Liberation Serif"/>
              </w:rPr>
              <w:t>пп</w:t>
            </w:r>
            <w:proofErr w:type="spellEnd"/>
          </w:p>
        </w:tc>
        <w:tc>
          <w:tcPr>
            <w:tcW w:w="6034" w:type="dxa"/>
            <w:tcBorders>
              <w:top w:val="single" w:sz="4" w:space="0" w:color="000000"/>
              <w:left w:val="single" w:sz="4" w:space="0" w:color="000000"/>
              <w:bottom w:val="single" w:sz="4" w:space="0" w:color="000000"/>
              <w:right w:val="single" w:sz="4" w:space="0" w:color="000000"/>
            </w:tcBorders>
          </w:tcPr>
          <w:p w:rsidR="00DE18F1" w:rsidRDefault="00E540AF">
            <w:pPr>
              <w:widowControl w:val="0"/>
              <w:jc w:val="center"/>
              <w:rPr>
                <w:rFonts w:ascii="Liberation Serif" w:hAnsi="Liberation Serif" w:cs="Liberation Serif"/>
              </w:rPr>
            </w:pPr>
            <w:r>
              <w:rPr>
                <w:rFonts w:ascii="Liberation Serif" w:hAnsi="Liberation Serif" w:cs="Liberation Serif"/>
              </w:rPr>
              <w:t>Наименование</w:t>
            </w:r>
          </w:p>
          <w:p w:rsidR="00DE18F1" w:rsidRDefault="00E540AF">
            <w:pPr>
              <w:widowControl w:val="0"/>
              <w:jc w:val="center"/>
              <w:rPr>
                <w:rFonts w:ascii="Liberation Serif" w:hAnsi="Liberation Serif" w:cs="Liberation Serif"/>
              </w:rPr>
            </w:pPr>
            <w:r>
              <w:rPr>
                <w:rFonts w:ascii="Liberation Serif" w:hAnsi="Liberation Serif" w:cs="Liberation Serif"/>
              </w:rPr>
              <w:t>представляемого документа</w:t>
            </w:r>
          </w:p>
        </w:tc>
        <w:tc>
          <w:tcPr>
            <w:tcW w:w="3050" w:type="dxa"/>
            <w:tcBorders>
              <w:top w:val="single" w:sz="4" w:space="0" w:color="000000"/>
              <w:left w:val="single" w:sz="4" w:space="0" w:color="000000"/>
              <w:bottom w:val="single" w:sz="4" w:space="0" w:color="000000"/>
              <w:right w:val="single" w:sz="4" w:space="0" w:color="000000"/>
            </w:tcBorders>
          </w:tcPr>
          <w:p w:rsidR="00DE18F1" w:rsidRDefault="00E540AF">
            <w:pPr>
              <w:widowControl w:val="0"/>
              <w:jc w:val="center"/>
              <w:rPr>
                <w:rFonts w:ascii="Liberation Serif" w:hAnsi="Liberation Serif" w:cs="Liberation Serif"/>
              </w:rPr>
            </w:pPr>
            <w:r>
              <w:rPr>
                <w:rFonts w:ascii="Liberation Serif" w:hAnsi="Liberation Serif" w:cs="Liberation Serif"/>
              </w:rPr>
              <w:t>Реквизиты</w:t>
            </w:r>
          </w:p>
          <w:p w:rsidR="00DE18F1" w:rsidRDefault="00E540AF">
            <w:pPr>
              <w:widowControl w:val="0"/>
              <w:jc w:val="center"/>
              <w:rPr>
                <w:rFonts w:ascii="Liberation Serif" w:hAnsi="Liberation Serif" w:cs="Liberation Serif"/>
              </w:rPr>
            </w:pPr>
            <w:r>
              <w:rPr>
                <w:rFonts w:ascii="Liberation Serif" w:hAnsi="Liberation Serif" w:cs="Liberation Serif"/>
              </w:rPr>
              <w:t>представляемого документа</w:t>
            </w:r>
          </w:p>
        </w:tc>
      </w:tr>
      <w:tr w:rsidR="00DE18F1">
        <w:trPr>
          <w:trHeight w:val="34"/>
        </w:trPr>
        <w:tc>
          <w:tcPr>
            <w:tcW w:w="837" w:type="dxa"/>
            <w:tcBorders>
              <w:top w:val="single" w:sz="4" w:space="0" w:color="000000"/>
              <w:left w:val="single" w:sz="4" w:space="0" w:color="000000"/>
              <w:bottom w:val="single" w:sz="4" w:space="0" w:color="000000"/>
              <w:right w:val="single" w:sz="4" w:space="0" w:color="000000"/>
            </w:tcBorders>
          </w:tcPr>
          <w:p w:rsidR="00DE18F1" w:rsidRDefault="00E540AF">
            <w:pPr>
              <w:widowControl w:val="0"/>
              <w:jc w:val="center"/>
              <w:rPr>
                <w:rFonts w:ascii="Liberation Serif" w:hAnsi="Liberation Serif" w:cs="Liberation Serif"/>
              </w:rPr>
            </w:pPr>
            <w:r>
              <w:rPr>
                <w:rFonts w:ascii="Liberation Serif" w:hAnsi="Liberation Serif" w:cs="Liberation Serif"/>
              </w:rPr>
              <w:t>1</w:t>
            </w:r>
          </w:p>
        </w:tc>
        <w:tc>
          <w:tcPr>
            <w:tcW w:w="6034" w:type="dxa"/>
            <w:tcBorders>
              <w:top w:val="single" w:sz="4" w:space="0" w:color="000000"/>
              <w:left w:val="single" w:sz="4" w:space="0" w:color="000000"/>
              <w:bottom w:val="single" w:sz="4" w:space="0" w:color="000000"/>
              <w:right w:val="single" w:sz="4" w:space="0" w:color="000000"/>
            </w:tcBorders>
          </w:tcPr>
          <w:p w:rsidR="00DE18F1" w:rsidRDefault="00E540AF">
            <w:pPr>
              <w:widowControl w:val="0"/>
              <w:rPr>
                <w:rFonts w:ascii="Liberation Serif" w:hAnsi="Liberation Serif" w:cs="Liberation Serif"/>
              </w:rPr>
            </w:pPr>
            <w:r>
              <w:rPr>
                <w:rFonts w:ascii="Liberation Serif" w:hAnsi="Liberation Serif" w:cs="Liberation Serif"/>
              </w:rPr>
              <w:t>копия документа, удостоверяющего личность</w:t>
            </w:r>
          </w:p>
          <w:p w:rsidR="000C0561" w:rsidRDefault="000C0561">
            <w:pPr>
              <w:widowControl w:val="0"/>
              <w:rPr>
                <w:rFonts w:ascii="Liberation Serif" w:hAnsi="Liberation Serif" w:cs="Liberation Serif"/>
              </w:rPr>
            </w:pPr>
          </w:p>
        </w:tc>
        <w:tc>
          <w:tcPr>
            <w:tcW w:w="3050" w:type="dxa"/>
            <w:tcBorders>
              <w:top w:val="single" w:sz="4" w:space="0" w:color="000000"/>
              <w:left w:val="single" w:sz="4" w:space="0" w:color="000000"/>
              <w:bottom w:val="single" w:sz="4" w:space="0" w:color="000000"/>
              <w:right w:val="single" w:sz="4" w:space="0" w:color="000000"/>
            </w:tcBorders>
          </w:tcPr>
          <w:p w:rsidR="00DE18F1" w:rsidRDefault="00DE18F1">
            <w:pPr>
              <w:widowControl w:val="0"/>
              <w:rPr>
                <w:rFonts w:ascii="Liberation Serif" w:hAnsi="Liberation Serif" w:cs="Liberation Serif"/>
              </w:rPr>
            </w:pPr>
          </w:p>
        </w:tc>
      </w:tr>
      <w:tr w:rsidR="00DE18F1">
        <w:trPr>
          <w:trHeight w:val="34"/>
        </w:trPr>
        <w:tc>
          <w:tcPr>
            <w:tcW w:w="837" w:type="dxa"/>
            <w:tcBorders>
              <w:top w:val="single" w:sz="4" w:space="0" w:color="000000"/>
              <w:left w:val="single" w:sz="4" w:space="0" w:color="000000"/>
              <w:bottom w:val="single" w:sz="4" w:space="0" w:color="000000"/>
              <w:right w:val="single" w:sz="4" w:space="0" w:color="000000"/>
            </w:tcBorders>
          </w:tcPr>
          <w:p w:rsidR="00DE18F1" w:rsidRDefault="00E540AF">
            <w:pPr>
              <w:widowControl w:val="0"/>
              <w:jc w:val="center"/>
              <w:rPr>
                <w:rFonts w:ascii="Liberation Serif" w:hAnsi="Liberation Serif" w:cs="Liberation Serif"/>
              </w:rPr>
            </w:pPr>
            <w:r>
              <w:rPr>
                <w:rFonts w:ascii="Liberation Serif" w:hAnsi="Liberation Serif" w:cs="Liberation Serif"/>
              </w:rPr>
              <w:t>2</w:t>
            </w:r>
          </w:p>
        </w:tc>
        <w:tc>
          <w:tcPr>
            <w:tcW w:w="6034" w:type="dxa"/>
            <w:tcBorders>
              <w:top w:val="single" w:sz="4" w:space="0" w:color="000000"/>
              <w:left w:val="single" w:sz="4" w:space="0" w:color="000000"/>
              <w:bottom w:val="single" w:sz="4" w:space="0" w:color="000000"/>
              <w:right w:val="single" w:sz="4" w:space="0" w:color="000000"/>
            </w:tcBorders>
          </w:tcPr>
          <w:p w:rsidR="00DE18F1" w:rsidRDefault="00E540AF">
            <w:pPr>
              <w:widowControl w:val="0"/>
            </w:pPr>
            <w:r>
              <w:rPr>
                <w:rFonts w:ascii="Liberation Serif" w:hAnsi="Liberation Serif" w:cs="Liberation Serif"/>
              </w:rPr>
              <w:t xml:space="preserve">документы, подтверждающие право заявителя на приобретение земельного участка без проведения торгов, кроме документов, которые должны быть представлены в </w:t>
            </w:r>
            <w:r w:rsidR="000C0561">
              <w:rPr>
                <w:rFonts w:ascii="Liberation Serif" w:hAnsi="Liberation Serif" w:cs="Liberation Serif"/>
              </w:rPr>
              <w:t>Администрацию в</w:t>
            </w:r>
            <w:r>
              <w:rPr>
                <w:rFonts w:ascii="Liberation Serif" w:hAnsi="Liberation Serif" w:cs="Liberation Serif"/>
              </w:rPr>
              <w:t xml:space="preserve"> порядке межведомственного взаимодействия</w:t>
            </w:r>
          </w:p>
        </w:tc>
        <w:tc>
          <w:tcPr>
            <w:tcW w:w="3050" w:type="dxa"/>
            <w:tcBorders>
              <w:top w:val="single" w:sz="4" w:space="0" w:color="000000"/>
              <w:left w:val="single" w:sz="4" w:space="0" w:color="000000"/>
              <w:bottom w:val="single" w:sz="4" w:space="0" w:color="000000"/>
              <w:right w:val="single" w:sz="4" w:space="0" w:color="000000"/>
            </w:tcBorders>
          </w:tcPr>
          <w:p w:rsidR="00DE18F1" w:rsidRDefault="00DE18F1">
            <w:pPr>
              <w:widowControl w:val="0"/>
              <w:rPr>
                <w:rFonts w:ascii="Liberation Serif" w:hAnsi="Liberation Serif" w:cs="Liberation Serif"/>
              </w:rPr>
            </w:pPr>
          </w:p>
        </w:tc>
      </w:tr>
      <w:tr w:rsidR="0099767A">
        <w:trPr>
          <w:trHeight w:val="34"/>
        </w:trPr>
        <w:tc>
          <w:tcPr>
            <w:tcW w:w="837" w:type="dxa"/>
            <w:tcBorders>
              <w:top w:val="single" w:sz="4" w:space="0" w:color="000000"/>
              <w:left w:val="single" w:sz="4" w:space="0" w:color="000000"/>
              <w:bottom w:val="single" w:sz="4" w:space="0" w:color="000000"/>
              <w:right w:val="single" w:sz="4" w:space="0" w:color="000000"/>
            </w:tcBorders>
          </w:tcPr>
          <w:p w:rsidR="0099767A" w:rsidRDefault="0099767A">
            <w:pPr>
              <w:widowControl w:val="0"/>
              <w:jc w:val="center"/>
              <w:rPr>
                <w:rFonts w:ascii="Liberation Serif" w:hAnsi="Liberation Serif" w:cs="Liberation Serif"/>
              </w:rPr>
            </w:pPr>
            <w:r>
              <w:rPr>
                <w:rFonts w:ascii="Liberation Serif" w:hAnsi="Liberation Serif" w:cs="Liberation Serif"/>
              </w:rPr>
              <w:t>3</w:t>
            </w:r>
          </w:p>
        </w:tc>
        <w:tc>
          <w:tcPr>
            <w:tcW w:w="6034" w:type="dxa"/>
            <w:tcBorders>
              <w:top w:val="single" w:sz="4" w:space="0" w:color="000000"/>
              <w:left w:val="single" w:sz="4" w:space="0" w:color="000000"/>
              <w:bottom w:val="single" w:sz="4" w:space="0" w:color="000000"/>
              <w:right w:val="single" w:sz="4" w:space="0" w:color="000000"/>
            </w:tcBorders>
          </w:tcPr>
          <w:p w:rsidR="0099767A" w:rsidRDefault="0099767A">
            <w:pPr>
              <w:widowControl w:val="0"/>
              <w:rPr>
                <w:rFonts w:ascii="Liberation Serif" w:hAnsi="Liberation Serif" w:cs="Liberation Serif"/>
              </w:rPr>
            </w:pPr>
            <w:r>
              <w:rPr>
                <w:rFonts w:ascii="Liberation Serif" w:hAnsi="Liberation Serif" w:cs="Liberation Serif"/>
              </w:rPr>
              <w:t xml:space="preserve">Государственный регистрационный номер записи о государственной регистрации юридического лица и идентификационный номер налогоплательщика </w:t>
            </w:r>
            <w:proofErr w:type="gramStart"/>
            <w:r>
              <w:rPr>
                <w:rFonts w:ascii="Liberation Serif" w:hAnsi="Liberation Serif" w:cs="Liberation Serif"/>
              </w:rPr>
              <w:t xml:space="preserve">( </w:t>
            </w:r>
            <w:proofErr w:type="gramEnd"/>
            <w:r>
              <w:rPr>
                <w:rFonts w:ascii="Liberation Serif" w:hAnsi="Liberation Serif" w:cs="Liberation Serif"/>
              </w:rPr>
              <w:t>для юридических лиц)</w:t>
            </w:r>
          </w:p>
        </w:tc>
        <w:tc>
          <w:tcPr>
            <w:tcW w:w="3050" w:type="dxa"/>
            <w:tcBorders>
              <w:top w:val="single" w:sz="4" w:space="0" w:color="000000"/>
              <w:left w:val="single" w:sz="4" w:space="0" w:color="000000"/>
              <w:bottom w:val="single" w:sz="4" w:space="0" w:color="000000"/>
              <w:right w:val="single" w:sz="4" w:space="0" w:color="000000"/>
            </w:tcBorders>
          </w:tcPr>
          <w:p w:rsidR="0099767A" w:rsidRDefault="0099767A">
            <w:pPr>
              <w:widowControl w:val="0"/>
              <w:jc w:val="center"/>
              <w:rPr>
                <w:rFonts w:ascii="Liberation Serif" w:hAnsi="Liberation Serif" w:cs="Liberation Serif"/>
              </w:rPr>
            </w:pPr>
          </w:p>
        </w:tc>
      </w:tr>
      <w:tr w:rsidR="00DE18F1">
        <w:trPr>
          <w:trHeight w:val="34"/>
        </w:trPr>
        <w:tc>
          <w:tcPr>
            <w:tcW w:w="837" w:type="dxa"/>
            <w:tcBorders>
              <w:top w:val="single" w:sz="4" w:space="0" w:color="000000"/>
              <w:left w:val="single" w:sz="4" w:space="0" w:color="000000"/>
              <w:bottom w:val="single" w:sz="4" w:space="0" w:color="000000"/>
              <w:right w:val="single" w:sz="4" w:space="0" w:color="000000"/>
            </w:tcBorders>
          </w:tcPr>
          <w:p w:rsidR="00DE18F1" w:rsidRDefault="0099767A">
            <w:pPr>
              <w:widowControl w:val="0"/>
              <w:jc w:val="center"/>
              <w:rPr>
                <w:rFonts w:ascii="Liberation Serif" w:hAnsi="Liberation Serif" w:cs="Liberation Serif"/>
              </w:rPr>
            </w:pPr>
            <w:r>
              <w:rPr>
                <w:rFonts w:ascii="Liberation Serif" w:hAnsi="Liberation Serif" w:cs="Liberation Serif"/>
              </w:rPr>
              <w:t>4</w:t>
            </w:r>
          </w:p>
        </w:tc>
        <w:tc>
          <w:tcPr>
            <w:tcW w:w="6034" w:type="dxa"/>
            <w:tcBorders>
              <w:top w:val="single" w:sz="4" w:space="0" w:color="000000"/>
              <w:left w:val="single" w:sz="4" w:space="0" w:color="000000"/>
              <w:bottom w:val="single" w:sz="4" w:space="0" w:color="000000"/>
              <w:right w:val="single" w:sz="4" w:space="0" w:color="000000"/>
            </w:tcBorders>
          </w:tcPr>
          <w:p w:rsidR="00DE18F1" w:rsidRDefault="00E540AF">
            <w:pPr>
              <w:widowControl w:val="0"/>
            </w:pPr>
            <w:r>
              <w:rPr>
                <w:rFonts w:ascii="Liberation Serif" w:hAnsi="Liberation Serif" w:cs="Liberation Serif"/>
              </w:rPr>
              <w:t>документ, подтверждающий полномочия представителя заявителя</w:t>
            </w:r>
          </w:p>
        </w:tc>
        <w:tc>
          <w:tcPr>
            <w:tcW w:w="3050" w:type="dxa"/>
            <w:tcBorders>
              <w:top w:val="single" w:sz="4" w:space="0" w:color="000000"/>
              <w:left w:val="single" w:sz="4" w:space="0" w:color="000000"/>
              <w:bottom w:val="single" w:sz="4" w:space="0" w:color="000000"/>
              <w:right w:val="single" w:sz="4" w:space="0" w:color="000000"/>
            </w:tcBorders>
          </w:tcPr>
          <w:p w:rsidR="00DE18F1" w:rsidRDefault="00DE18F1">
            <w:pPr>
              <w:widowControl w:val="0"/>
              <w:jc w:val="center"/>
              <w:rPr>
                <w:rFonts w:ascii="Liberation Serif" w:hAnsi="Liberation Serif" w:cs="Liberation Serif"/>
              </w:rPr>
            </w:pPr>
          </w:p>
        </w:tc>
      </w:tr>
      <w:tr w:rsidR="00DE18F1">
        <w:trPr>
          <w:trHeight w:val="34"/>
        </w:trPr>
        <w:tc>
          <w:tcPr>
            <w:tcW w:w="837" w:type="dxa"/>
            <w:tcBorders>
              <w:top w:val="single" w:sz="4" w:space="0" w:color="000000"/>
              <w:left w:val="single" w:sz="4" w:space="0" w:color="000000"/>
              <w:bottom w:val="single" w:sz="4" w:space="0" w:color="000000"/>
              <w:right w:val="single" w:sz="4" w:space="0" w:color="000000"/>
            </w:tcBorders>
          </w:tcPr>
          <w:p w:rsidR="00DE18F1" w:rsidRDefault="0099767A">
            <w:pPr>
              <w:widowControl w:val="0"/>
              <w:jc w:val="center"/>
              <w:rPr>
                <w:rFonts w:ascii="Liberation Serif" w:hAnsi="Liberation Serif" w:cs="Liberation Serif"/>
              </w:rPr>
            </w:pPr>
            <w:r>
              <w:rPr>
                <w:rFonts w:ascii="Liberation Serif" w:hAnsi="Liberation Serif" w:cs="Liberation Serif"/>
              </w:rPr>
              <w:t>5</w:t>
            </w:r>
          </w:p>
        </w:tc>
        <w:tc>
          <w:tcPr>
            <w:tcW w:w="6034" w:type="dxa"/>
            <w:tcBorders>
              <w:top w:val="single" w:sz="4" w:space="0" w:color="000000"/>
              <w:left w:val="single" w:sz="4" w:space="0" w:color="000000"/>
              <w:bottom w:val="single" w:sz="4" w:space="0" w:color="000000"/>
              <w:right w:val="single" w:sz="4" w:space="0" w:color="000000"/>
            </w:tcBorders>
          </w:tcPr>
          <w:p w:rsidR="00DE18F1" w:rsidRDefault="00E540AF">
            <w:pPr>
              <w:widowControl w:val="0"/>
            </w:pPr>
            <w:r>
              <w:rPr>
                <w:rFonts w:ascii="Liberation Serif" w:hAnsi="Liberation Serif" w:cs="Liberation Serif"/>
              </w:rPr>
              <w:t xml:space="preserve">заверенный перевод </w:t>
            </w:r>
            <w:proofErr w:type="gramStart"/>
            <w:r>
              <w:rPr>
                <w:rFonts w:ascii="Liberation Serif" w:hAnsi="Liberation Serif" w:cs="Liberation Serif"/>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Liberation Serif" w:hAnsi="Liberation Serif" w:cs="Liberation Serif"/>
              </w:rPr>
              <w:t>, если заявителем является иностранное юридическое лицо</w:t>
            </w:r>
          </w:p>
        </w:tc>
        <w:tc>
          <w:tcPr>
            <w:tcW w:w="3050" w:type="dxa"/>
            <w:tcBorders>
              <w:top w:val="single" w:sz="4" w:space="0" w:color="000000"/>
              <w:left w:val="single" w:sz="4" w:space="0" w:color="000000"/>
              <w:bottom w:val="single" w:sz="4" w:space="0" w:color="000000"/>
              <w:right w:val="single" w:sz="4" w:space="0" w:color="000000"/>
            </w:tcBorders>
          </w:tcPr>
          <w:p w:rsidR="00DE18F1" w:rsidRDefault="00DE18F1">
            <w:pPr>
              <w:widowControl w:val="0"/>
              <w:rPr>
                <w:rFonts w:ascii="Liberation Serif" w:hAnsi="Liberation Serif" w:cs="Liberation Serif"/>
              </w:rPr>
            </w:pPr>
          </w:p>
        </w:tc>
      </w:tr>
      <w:tr w:rsidR="00DE18F1">
        <w:trPr>
          <w:trHeight w:val="34"/>
        </w:trPr>
        <w:tc>
          <w:tcPr>
            <w:tcW w:w="837" w:type="dxa"/>
            <w:tcBorders>
              <w:top w:val="single" w:sz="4" w:space="0" w:color="000000"/>
              <w:left w:val="single" w:sz="4" w:space="0" w:color="000000"/>
              <w:bottom w:val="single" w:sz="4" w:space="0" w:color="000000"/>
              <w:right w:val="single" w:sz="4" w:space="0" w:color="000000"/>
            </w:tcBorders>
          </w:tcPr>
          <w:p w:rsidR="00DE18F1" w:rsidRDefault="0099767A">
            <w:pPr>
              <w:widowControl w:val="0"/>
              <w:jc w:val="center"/>
              <w:rPr>
                <w:rFonts w:ascii="Liberation Serif" w:hAnsi="Liberation Serif" w:cs="Liberation Serif"/>
              </w:rPr>
            </w:pPr>
            <w:r>
              <w:rPr>
                <w:rFonts w:ascii="Liberation Serif" w:hAnsi="Liberation Serif" w:cs="Liberation Serif"/>
              </w:rPr>
              <w:t>6</w:t>
            </w:r>
          </w:p>
        </w:tc>
        <w:tc>
          <w:tcPr>
            <w:tcW w:w="6034" w:type="dxa"/>
            <w:tcBorders>
              <w:top w:val="single" w:sz="4" w:space="0" w:color="000000"/>
              <w:left w:val="single" w:sz="4" w:space="0" w:color="000000"/>
              <w:bottom w:val="single" w:sz="4" w:space="0" w:color="000000"/>
              <w:right w:val="single" w:sz="4" w:space="0" w:color="000000"/>
            </w:tcBorders>
          </w:tcPr>
          <w:p w:rsidR="00DE18F1" w:rsidRDefault="00E540AF">
            <w:pPr>
              <w:widowControl w:val="0"/>
            </w:pPr>
            <w:r>
              <w:rPr>
                <w:rFonts w:ascii="Liberation Serif" w:hAnsi="Liberation Serif" w:cs="Liberation Serif"/>
              </w:rPr>
              <w:t>подготовленные некоммерческой организацией, созданной гражданами, списки ее членов в случае, если подано заявление о предоставления земельного участка для ведения огородничества или садоводства</w:t>
            </w:r>
          </w:p>
        </w:tc>
        <w:tc>
          <w:tcPr>
            <w:tcW w:w="3050" w:type="dxa"/>
            <w:tcBorders>
              <w:top w:val="single" w:sz="4" w:space="0" w:color="000000"/>
              <w:left w:val="single" w:sz="4" w:space="0" w:color="000000"/>
              <w:bottom w:val="single" w:sz="4" w:space="0" w:color="000000"/>
              <w:right w:val="single" w:sz="4" w:space="0" w:color="000000"/>
            </w:tcBorders>
          </w:tcPr>
          <w:p w:rsidR="00DE18F1" w:rsidRDefault="00DE18F1">
            <w:pPr>
              <w:widowControl w:val="0"/>
              <w:jc w:val="center"/>
              <w:rPr>
                <w:rFonts w:ascii="Liberation Serif" w:hAnsi="Liberation Serif" w:cs="Liberation Serif"/>
              </w:rPr>
            </w:pPr>
          </w:p>
        </w:tc>
      </w:tr>
      <w:tr w:rsidR="00DE18F1">
        <w:trPr>
          <w:trHeight w:val="34"/>
        </w:trPr>
        <w:tc>
          <w:tcPr>
            <w:tcW w:w="837" w:type="dxa"/>
            <w:tcBorders>
              <w:top w:val="single" w:sz="4" w:space="0" w:color="000000"/>
              <w:left w:val="single" w:sz="4" w:space="0" w:color="000000"/>
              <w:bottom w:val="single" w:sz="4" w:space="0" w:color="000000"/>
              <w:right w:val="single" w:sz="4" w:space="0" w:color="000000"/>
            </w:tcBorders>
          </w:tcPr>
          <w:p w:rsidR="00DE18F1" w:rsidRDefault="0099767A">
            <w:pPr>
              <w:widowControl w:val="0"/>
              <w:jc w:val="center"/>
              <w:rPr>
                <w:rFonts w:ascii="Liberation Serif" w:hAnsi="Liberation Serif" w:cs="Liberation Serif"/>
              </w:rPr>
            </w:pPr>
            <w:r>
              <w:rPr>
                <w:rFonts w:ascii="Liberation Serif" w:hAnsi="Liberation Serif" w:cs="Liberation Serif"/>
              </w:rPr>
              <w:t>7</w:t>
            </w:r>
          </w:p>
        </w:tc>
        <w:tc>
          <w:tcPr>
            <w:tcW w:w="6034" w:type="dxa"/>
            <w:tcBorders>
              <w:top w:val="single" w:sz="4" w:space="0" w:color="000000"/>
              <w:left w:val="single" w:sz="4" w:space="0" w:color="000000"/>
              <w:bottom w:val="single" w:sz="4" w:space="0" w:color="000000"/>
              <w:right w:val="single" w:sz="4" w:space="0" w:color="000000"/>
            </w:tcBorders>
          </w:tcPr>
          <w:p w:rsidR="00DE18F1" w:rsidRDefault="00E540AF">
            <w:pPr>
              <w:widowControl w:val="0"/>
            </w:pPr>
            <w:r>
              <w:rPr>
                <w:rFonts w:ascii="Liberation Serif" w:hAnsi="Liberation Serif" w:cs="Liberation Serif"/>
              </w:rPr>
              <w:t>решение о предварительном согласовании предоставления земельного участка, если такое решение принято иным уполномоченным органом</w:t>
            </w:r>
          </w:p>
        </w:tc>
        <w:tc>
          <w:tcPr>
            <w:tcW w:w="3050" w:type="dxa"/>
            <w:tcBorders>
              <w:top w:val="single" w:sz="4" w:space="0" w:color="000000"/>
              <w:left w:val="single" w:sz="4" w:space="0" w:color="000000"/>
              <w:bottom w:val="single" w:sz="4" w:space="0" w:color="000000"/>
              <w:right w:val="single" w:sz="4" w:space="0" w:color="000000"/>
            </w:tcBorders>
          </w:tcPr>
          <w:p w:rsidR="00DE18F1" w:rsidRDefault="00DE18F1">
            <w:pPr>
              <w:widowControl w:val="0"/>
              <w:jc w:val="center"/>
              <w:rPr>
                <w:rFonts w:ascii="Liberation Serif" w:hAnsi="Liberation Serif" w:cs="Liberation Serif"/>
              </w:rPr>
            </w:pPr>
          </w:p>
        </w:tc>
      </w:tr>
    </w:tbl>
    <w:p w:rsidR="00DE18F1" w:rsidRDefault="00DE18F1">
      <w:pPr>
        <w:pStyle w:val="ConsPlusNonformat"/>
        <w:rPr>
          <w:rFonts w:ascii="Liberation Serif" w:hAnsi="Liberation Serif" w:cs="Liberation Serif"/>
          <w:sz w:val="24"/>
          <w:szCs w:val="24"/>
        </w:rPr>
      </w:pPr>
    </w:p>
    <w:p w:rsidR="00DE18F1" w:rsidRDefault="00E540AF">
      <w:pPr>
        <w:spacing w:line="240" w:lineRule="exact"/>
        <w:ind w:firstLine="709"/>
        <w:jc w:val="both"/>
        <w:rPr>
          <w:rFonts w:ascii="Liberation Serif" w:hAnsi="Liberation Serif" w:cs="Liberation Serif"/>
        </w:rPr>
      </w:pPr>
      <w:r>
        <w:rPr>
          <w:rFonts w:ascii="Liberation Serif" w:hAnsi="Liberation Serif" w:cs="Liberation Serif"/>
        </w:rPr>
        <w:t>Сообщаю, что в соответствии с Федеральным законом от 27 июля 2006 года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DE18F1" w:rsidRDefault="00DE18F1">
      <w:pPr>
        <w:jc w:val="right"/>
        <w:rPr>
          <w:rFonts w:ascii="Liberation Serif" w:hAnsi="Liberation Serif" w:cs="Liberation Serif"/>
        </w:rPr>
      </w:pPr>
    </w:p>
    <w:p w:rsidR="00DE18F1" w:rsidRDefault="00E540AF">
      <w:pPr>
        <w:pStyle w:val="afd"/>
        <w:jc w:val="right"/>
        <w:rPr>
          <w:rFonts w:ascii="Liberation Serif" w:hAnsi="Liberation Serif" w:cs="Liberation Serif"/>
          <w:sz w:val="24"/>
          <w:szCs w:val="24"/>
        </w:rPr>
      </w:pPr>
      <w:r>
        <w:rPr>
          <w:rFonts w:ascii="Liberation Serif" w:hAnsi="Liberation Serif" w:cs="Liberation Serif"/>
          <w:sz w:val="24"/>
          <w:szCs w:val="24"/>
        </w:rPr>
        <w:t>_________________________</w:t>
      </w:r>
    </w:p>
    <w:p w:rsidR="00DE18F1" w:rsidRDefault="00E540AF">
      <w:pPr>
        <w:jc w:val="center"/>
        <w:rPr>
          <w:rFonts w:ascii="Liberation Serif" w:hAnsi="Liberation Serif" w:cs="Liberation Serif"/>
        </w:rPr>
      </w:pPr>
      <w:r>
        <w:rPr>
          <w:rFonts w:ascii="Liberation Serif" w:hAnsi="Liberation Serif" w:cs="Liberation Serif"/>
        </w:rPr>
        <w:t xml:space="preserve">                                                                                                                     (подпись)</w:t>
      </w:r>
    </w:p>
    <w:p w:rsidR="00DE18F1" w:rsidRDefault="00DE18F1">
      <w:pPr>
        <w:jc w:val="center"/>
        <w:rPr>
          <w:rFonts w:ascii="Liberation Serif" w:hAnsi="Liberation Serif" w:cs="Liberation Serif"/>
        </w:rPr>
      </w:pPr>
    </w:p>
    <w:p w:rsidR="00DE18F1" w:rsidRDefault="00E540AF">
      <w:pPr>
        <w:pStyle w:val="afd"/>
        <w:jc w:val="right"/>
        <w:rPr>
          <w:rFonts w:ascii="Liberation Serif" w:hAnsi="Liberation Serif" w:cs="Liberation Serif"/>
          <w:sz w:val="24"/>
          <w:szCs w:val="24"/>
        </w:rPr>
      </w:pPr>
      <w:r>
        <w:rPr>
          <w:rFonts w:ascii="Liberation Serif" w:hAnsi="Liberation Serif" w:cs="Liberation Serif"/>
          <w:sz w:val="24"/>
          <w:szCs w:val="24"/>
        </w:rPr>
        <w:t>_________________________</w:t>
      </w:r>
    </w:p>
    <w:p w:rsidR="00DE18F1" w:rsidRDefault="00E540AF">
      <w:pPr>
        <w:pStyle w:val="afd"/>
        <w:jc w:val="center"/>
        <w:rPr>
          <w:rFonts w:ascii="Liberation Serif" w:hAnsi="Liberation Serif" w:cs="Liberation Serif"/>
          <w:sz w:val="24"/>
          <w:szCs w:val="24"/>
        </w:rPr>
      </w:pPr>
      <w:r>
        <w:rPr>
          <w:rFonts w:ascii="Liberation Serif" w:hAnsi="Liberation Serif" w:cs="Liberation Serif"/>
          <w:sz w:val="24"/>
          <w:szCs w:val="24"/>
        </w:rPr>
        <w:t xml:space="preserve">                                                                                                                                   дата</w:t>
      </w:r>
    </w:p>
    <w:p w:rsidR="00DE18F1" w:rsidRDefault="00DE18F1">
      <w:pPr>
        <w:pStyle w:val="afd"/>
        <w:rPr>
          <w:rFonts w:ascii="Liberation Serif" w:hAnsi="Liberation Serif" w:cs="Liberation Serif"/>
          <w:sz w:val="24"/>
          <w:szCs w:val="24"/>
        </w:rPr>
      </w:pPr>
    </w:p>
    <w:p w:rsidR="00DE18F1" w:rsidRDefault="00DE18F1">
      <w:pPr>
        <w:pStyle w:val="ConsPlusNormal"/>
        <w:spacing w:before="220"/>
        <w:ind w:firstLine="540"/>
        <w:jc w:val="both"/>
        <w:rPr>
          <w:rFonts w:ascii="Liberation Serif" w:hAnsi="Liberation Serif" w:cs="Liberation Serif"/>
          <w:sz w:val="24"/>
          <w:szCs w:val="24"/>
        </w:rPr>
      </w:pPr>
    </w:p>
    <w:p w:rsidR="00DE18F1" w:rsidRDefault="00DE18F1">
      <w:pPr>
        <w:widowControl w:val="0"/>
        <w:ind w:right="-711" w:firstLine="709"/>
        <w:jc w:val="right"/>
        <w:rPr>
          <w:sz w:val="22"/>
          <w:szCs w:val="22"/>
        </w:rPr>
      </w:pPr>
    </w:p>
    <w:sectPr w:rsidR="00DE18F1">
      <w:headerReference w:type="default" r:id="rId39"/>
      <w:pgSz w:w="11906" w:h="16838"/>
      <w:pgMar w:top="1134" w:right="567" w:bottom="851" w:left="1418"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AD" w:rsidRDefault="00BA72AD">
      <w:r>
        <w:separator/>
      </w:r>
    </w:p>
  </w:endnote>
  <w:endnote w:type="continuationSeparator" w:id="0">
    <w:p w:rsidR="00BA72AD" w:rsidRDefault="00BA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AD" w:rsidRDefault="00BA72AD">
      <w:r>
        <w:separator/>
      </w:r>
    </w:p>
  </w:footnote>
  <w:footnote w:type="continuationSeparator" w:id="0">
    <w:p w:rsidR="00BA72AD" w:rsidRDefault="00BA7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B0" w:rsidRDefault="00353AB0">
    <w:pPr>
      <w:pStyle w:val="a6"/>
    </w:pPr>
    <w:r>
      <w:rPr>
        <w:noProof/>
      </w:rPr>
      <mc:AlternateContent>
        <mc:Choice Requires="wps">
          <w:drawing>
            <wp:anchor distT="0" distB="0" distL="0" distR="0" simplePos="0" relativeHeight="2" behindDoc="1" locked="0" layoutInCell="0" allowOverlap="1" wp14:anchorId="48A3A2A4" wp14:editId="48A353DB">
              <wp:simplePos x="0" y="0"/>
              <wp:positionH relativeFrom="margin">
                <wp:align>center</wp:align>
              </wp:positionH>
              <wp:positionV relativeFrom="paragraph">
                <wp:posOffset>635</wp:posOffset>
              </wp:positionV>
              <wp:extent cx="14605" cy="14605"/>
              <wp:effectExtent l="0" t="0" r="4445" b="11430"/>
              <wp:wrapSquare wrapText="bothSides"/>
              <wp:docPr id="2"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rect">
                        <a:avLst/>
                      </a:prstGeom>
                      <a:noFill/>
                      <a:ln w="0">
                        <a:noFill/>
                      </a:ln>
                    </wps:spPr>
                    <wps:style>
                      <a:lnRef idx="0">
                        <a:scrgbClr r="0" g="0" b="0"/>
                      </a:lnRef>
                      <a:fillRef idx="0">
                        <a:scrgbClr r="0" g="0" b="0"/>
                      </a:fillRef>
                      <a:effectRef idx="0">
                        <a:scrgbClr r="0" g="0" b="0"/>
                      </a:effectRef>
                      <a:fontRef idx="minor"/>
                    </wps:style>
                    <wps:txbx>
                      <w:txbxContent>
                        <w:p w:rsidR="00353AB0" w:rsidRDefault="00353AB0">
                          <w:pPr>
                            <w:pStyle w:val="a6"/>
                            <w:rPr>
                              <w:rStyle w:val="a9"/>
                            </w:rPr>
                          </w:pPr>
                          <w:r>
                            <w:rPr>
                              <w:rStyle w:val="a9"/>
                            </w:rPr>
                            <w:fldChar w:fldCharType="begin"/>
                          </w:r>
                          <w:r>
                            <w:rPr>
                              <w:rStyle w:val="a9"/>
                            </w:rPr>
                            <w:instrText xml:space="preserve"> PAGE </w:instrText>
                          </w:r>
                          <w:r>
                            <w:rPr>
                              <w:rStyle w:val="a9"/>
                            </w:rPr>
                            <w:fldChar w:fldCharType="separate"/>
                          </w:r>
                          <w:r>
                            <w:rPr>
                              <w:rStyle w:val="a9"/>
                            </w:rPr>
                            <w:t>0</w:t>
                          </w:r>
                          <w:r>
                            <w:rPr>
                              <w:rStyle w:val="a9"/>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0;margin-top:.05pt;width:1.15pt;height:1.15pt;z-index:-50331647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" o:allowincell="f" filled="f" stroked="f" strokeweight="0">
              <v:path arrowok="t"/>
              <v:textbox style="mso-fit-shape-to-text:t" inset="0,0,0,0">
                <w:txbxContent>
                  <w:p w:rsidR="00353AB0" w:rsidRDefault="00353AB0">
                    <w:pPr>
                      <w:pStyle w:val="a6"/>
                      <w:rPr>
                        <w:rStyle w:val="a9"/>
                      </w:rPr>
                    </w:pPr>
                    <w:r>
                      <w:rPr>
                        <w:rStyle w:val="a9"/>
                      </w:rPr>
                      <w:fldChar w:fldCharType="begin"/>
                    </w:r>
                    <w:r>
                      <w:rPr>
                        <w:rStyle w:val="a9"/>
                      </w:rPr>
                      <w:instrText xml:space="preserve"> PAGE </w:instrText>
                    </w:r>
                    <w:r>
                      <w:rPr>
                        <w:rStyle w:val="a9"/>
                      </w:rPr>
                      <w:fldChar w:fldCharType="separate"/>
                    </w:r>
                    <w:r>
                      <w:rPr>
                        <w:rStyle w:val="a9"/>
                      </w:rPr>
                      <w:t>0</w:t>
                    </w:r>
                    <w:r>
                      <w:rPr>
                        <w:rStyle w:val="a9"/>
                      </w:rPr>
                      <w:fldChar w:fldCharType="end"/>
                    </w:r>
                  </w:p>
                </w:txbxContent>
              </v:textbox>
              <w10:wrap type="square"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B0" w:rsidRDefault="00353AB0">
    <w:pPr>
      <w:pStyle w:val="a6"/>
    </w:pPr>
    <w:r>
      <w:rPr>
        <w:noProof/>
      </w:rPr>
      <mc:AlternateContent>
        <mc:Choice Requires="wps">
          <w:drawing>
            <wp:anchor distT="0" distB="0" distL="0" distR="0" simplePos="0" relativeHeight="73" behindDoc="1" locked="0" layoutInCell="0" allowOverlap="1" wp14:anchorId="3CD4D013" wp14:editId="4B3F48BC">
              <wp:simplePos x="0" y="0"/>
              <wp:positionH relativeFrom="page">
                <wp:posOffset>3791585</wp:posOffset>
              </wp:positionH>
              <wp:positionV relativeFrom="paragraph">
                <wp:posOffset>-16510</wp:posOffset>
              </wp:positionV>
              <wp:extent cx="1271905" cy="204470"/>
              <wp:effectExtent l="0" t="0" r="4445" b="5080"/>
              <wp:wrapSquare wrapText="bothSides"/>
              <wp:docPr id="4"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1905" cy="204470"/>
                      </a:xfrm>
                      <a:prstGeom prst="rect">
                        <a:avLst/>
                      </a:prstGeom>
                      <a:noFill/>
                      <a:ln w="0">
                        <a:noFill/>
                      </a:ln>
                    </wps:spPr>
                    <wps:style>
                      <a:lnRef idx="0">
                        <a:scrgbClr r="0" g="0" b="0"/>
                      </a:lnRef>
                      <a:fillRef idx="0">
                        <a:scrgbClr r="0" g="0" b="0"/>
                      </a:fillRef>
                      <a:effectRef idx="0">
                        <a:scrgbClr r="0" g="0" b="0"/>
                      </a:effectRef>
                      <a:fontRef idx="minor"/>
                    </wps:style>
                    <wps:txbx>
                      <w:txbxContent>
                        <w:p w:rsidR="00353AB0" w:rsidRDefault="00353AB0">
                          <w:pPr>
                            <w:pStyle w:val="a6"/>
                            <w:rPr>
                              <w:rStyle w:val="a9"/>
                              <w:rFonts w:ascii="Liberation Serif" w:hAnsi="Liberation Serif" w:cs="Liberation Serif"/>
                              <w:sz w:val="28"/>
                              <w:szCs w:val="28"/>
                            </w:rPr>
                          </w:pP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id="Врезка2" o:spid="_x0000_s1027" style="position:absolute;margin-left:298.55pt;margin-top:-1.3pt;width:100.15pt;height:16.1pt;z-index:-50331640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" o:allowincell="f" filled="f" stroked="f" strokeweight="0">
              <v:path arrowok="t"/>
              <v:textbox style="mso-fit-shape-to-text:t" inset="0,0,0,0">
                <w:txbxContent>
                  <w:p w:rsidR="00353AB0" w:rsidRDefault="00353AB0">
                    <w:pPr>
                      <w:pStyle w:val="a6"/>
                      <w:rPr>
                        <w:rStyle w:val="a9"/>
                        <w:rFonts w:ascii="Liberation Serif" w:hAnsi="Liberation Serif" w:cs="Liberation Serif"/>
                        <w:sz w:val="28"/>
                        <w:szCs w:val="28"/>
                      </w:rPr>
                    </w:pPr>
                  </w:p>
                </w:txbxContent>
              </v:textbox>
              <w10:wrap type="square"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B0" w:rsidRDefault="00353AB0">
    <w:pPr>
      <w:pStyle w:val="a6"/>
      <w:jc w:val="center"/>
      <w:rPr>
        <w:sz w:val="28"/>
      </w:rPr>
    </w:pPr>
    <w:r>
      <w:rPr>
        <w:sz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F1CFC"/>
    <w:multiLevelType w:val="multilevel"/>
    <w:tmpl w:val="6E88AF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A655695"/>
    <w:multiLevelType w:val="multilevel"/>
    <w:tmpl w:val="B81EDFC4"/>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F1"/>
    <w:rsid w:val="00032EF3"/>
    <w:rsid w:val="000C0561"/>
    <w:rsid w:val="00131B01"/>
    <w:rsid w:val="00195431"/>
    <w:rsid w:val="002156F3"/>
    <w:rsid w:val="002F43E6"/>
    <w:rsid w:val="00353AB0"/>
    <w:rsid w:val="00387EA3"/>
    <w:rsid w:val="003B75C9"/>
    <w:rsid w:val="003E4DE2"/>
    <w:rsid w:val="00415D98"/>
    <w:rsid w:val="00473776"/>
    <w:rsid w:val="00663414"/>
    <w:rsid w:val="00665EEF"/>
    <w:rsid w:val="00730C55"/>
    <w:rsid w:val="0073508B"/>
    <w:rsid w:val="0080158D"/>
    <w:rsid w:val="009922C1"/>
    <w:rsid w:val="0099767A"/>
    <w:rsid w:val="00AC6EE4"/>
    <w:rsid w:val="00AF0026"/>
    <w:rsid w:val="00BA72AD"/>
    <w:rsid w:val="00C30160"/>
    <w:rsid w:val="00CA1A5E"/>
    <w:rsid w:val="00D14679"/>
    <w:rsid w:val="00D87458"/>
    <w:rsid w:val="00DE18F1"/>
    <w:rsid w:val="00E540AF"/>
    <w:rsid w:val="00EF1B96"/>
    <w:rsid w:val="00F509A1"/>
    <w:rsid w:val="00F662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90E59"/>
    <w:rPr>
      <w:rFonts w:ascii="Tahoma" w:hAnsi="Tahoma" w:cs="Tahoma"/>
      <w:sz w:val="16"/>
      <w:szCs w:val="16"/>
    </w:rPr>
  </w:style>
  <w:style w:type="character" w:customStyle="1" w:styleId="a5">
    <w:name w:val="Верхний колонтитул Знак"/>
    <w:basedOn w:val="a0"/>
    <w:link w:val="a6"/>
    <w:uiPriority w:val="99"/>
    <w:qFormat/>
    <w:rsid w:val="00923F93"/>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9">
    <w:name w:val="page number"/>
    <w:basedOn w:val="a0"/>
    <w:qFormat/>
    <w:rsid w:val="00A00AA3"/>
  </w:style>
  <w:style w:type="character" w:styleId="aa">
    <w:name w:val="annotation reference"/>
    <w:basedOn w:val="a0"/>
    <w:uiPriority w:val="99"/>
    <w:semiHidden/>
    <w:unhideWhenUsed/>
    <w:qFormat/>
    <w:rsid w:val="003040A7"/>
    <w:rPr>
      <w:sz w:val="16"/>
      <w:szCs w:val="16"/>
    </w:rPr>
  </w:style>
  <w:style w:type="character" w:customStyle="1" w:styleId="ab">
    <w:name w:val="Текст примечания Знак"/>
    <w:basedOn w:val="a0"/>
    <w:link w:val="ac"/>
    <w:uiPriority w:val="99"/>
    <w:semiHidden/>
    <w:qFormat/>
    <w:rsid w:val="003040A7"/>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qFormat/>
    <w:rsid w:val="003040A7"/>
    <w:rPr>
      <w:rFonts w:ascii="Times New Roman" w:eastAsia="Times New Roman" w:hAnsi="Times New Roman" w:cs="Times New Roman"/>
      <w:b/>
      <w:bCs/>
      <w:sz w:val="20"/>
      <w:szCs w:val="20"/>
      <w:lang w:eastAsia="ru-RU"/>
    </w:rPr>
  </w:style>
  <w:style w:type="character" w:customStyle="1" w:styleId="af">
    <w:name w:val="Текст сноски Знак"/>
    <w:basedOn w:val="a0"/>
    <w:link w:val="af0"/>
    <w:uiPriority w:val="99"/>
    <w:semiHidden/>
    <w:qFormat/>
    <w:rsid w:val="007841B5"/>
    <w:rPr>
      <w:rFonts w:ascii="Times New Roman" w:eastAsia="Times New Roman" w:hAnsi="Times New Roman" w:cs="Times New Roman"/>
      <w:sz w:val="20"/>
      <w:szCs w:val="20"/>
      <w:lang w:eastAsia="ru-RU"/>
    </w:rPr>
  </w:style>
  <w:style w:type="character" w:customStyle="1" w:styleId="af1">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af2">
    <w:name w:val="Посещённая гиперссылка"/>
    <w:basedOn w:val="a0"/>
    <w:uiPriority w:val="99"/>
    <w:semiHidden/>
    <w:unhideWhenUsed/>
    <w:rsid w:val="001C57D9"/>
    <w:rPr>
      <w:color w:val="800080" w:themeColor="followedHyperlink"/>
      <w:u w:val="single"/>
    </w:rPr>
  </w:style>
  <w:style w:type="character" w:customStyle="1" w:styleId="blk">
    <w:name w:val="blk"/>
    <w:basedOn w:val="a0"/>
    <w:qFormat/>
  </w:style>
  <w:style w:type="paragraph" w:styleId="af3">
    <w:name w:val="Title"/>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pPr>
      <w:spacing w:after="140" w:line="276" w:lineRule="auto"/>
    </w:pPr>
  </w:style>
  <w:style w:type="paragraph" w:styleId="af5">
    <w:name w:val="List"/>
    <w:basedOn w:val="af4"/>
    <w:rPr>
      <w:rFonts w:cs="Arial"/>
    </w:rPr>
  </w:style>
  <w:style w:type="paragraph" w:styleId="af6">
    <w:name w:val="caption"/>
    <w:basedOn w:val="a"/>
    <w:qFormat/>
    <w:pPr>
      <w:suppressLineNumbers/>
      <w:spacing w:before="120" w:after="120"/>
    </w:pPr>
    <w:rPr>
      <w:rFonts w:cs="Arial"/>
      <w:i/>
      <w:iCs/>
    </w:rPr>
  </w:style>
  <w:style w:type="paragraph" w:styleId="af7">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 w:val="20"/>
      <w:szCs w:val="20"/>
      <w:lang w:eastAsia="ru-RU"/>
    </w:rPr>
  </w:style>
  <w:style w:type="paragraph" w:styleId="a4">
    <w:name w:val="Balloon Text"/>
    <w:basedOn w:val="a"/>
    <w:link w:val="a3"/>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9F6CC1"/>
    <w:pPr>
      <w:ind w:left="720"/>
      <w:contextualSpacing/>
    </w:pPr>
  </w:style>
  <w:style w:type="paragraph" w:customStyle="1" w:styleId="af9">
    <w:name w:val="Колонтитул"/>
    <w:basedOn w:val="a"/>
    <w:qFormat/>
  </w:style>
  <w:style w:type="paragraph" w:styleId="a6">
    <w:name w:val="header"/>
    <w:basedOn w:val="a"/>
    <w:link w:val="a5"/>
    <w:unhideWhenUsed/>
    <w:rsid w:val="00923F93"/>
    <w:pPr>
      <w:tabs>
        <w:tab w:val="center" w:pos="4677"/>
        <w:tab w:val="right" w:pos="9355"/>
      </w:tabs>
    </w:pPr>
  </w:style>
  <w:style w:type="paragraph" w:styleId="a8">
    <w:name w:val="footer"/>
    <w:basedOn w:val="a"/>
    <w:link w:val="a7"/>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c">
    <w:name w:val="annotation text"/>
    <w:basedOn w:val="a"/>
    <w:link w:val="ab"/>
    <w:uiPriority w:val="99"/>
    <w:semiHidden/>
    <w:unhideWhenUsed/>
    <w:qFormat/>
    <w:rsid w:val="003040A7"/>
    <w:rPr>
      <w:sz w:val="20"/>
      <w:szCs w:val="20"/>
    </w:rPr>
  </w:style>
  <w:style w:type="paragraph" w:styleId="ae">
    <w:name w:val="annotation subject"/>
    <w:basedOn w:val="ac"/>
    <w:next w:val="ac"/>
    <w:link w:val="ad"/>
    <w:uiPriority w:val="99"/>
    <w:semiHidden/>
    <w:unhideWhenUsed/>
    <w:qFormat/>
    <w:rsid w:val="003040A7"/>
    <w:rPr>
      <w:b/>
      <w:bCs/>
    </w:rPr>
  </w:style>
  <w:style w:type="paragraph" w:styleId="afa">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0">
    <w:name w:val="footnote text"/>
    <w:basedOn w:val="a"/>
    <w:link w:val="af"/>
    <w:uiPriority w:val="99"/>
    <w:semiHidden/>
    <w:unhideWhenUsed/>
    <w:rsid w:val="007841B5"/>
    <w:rPr>
      <w:sz w:val="20"/>
      <w:szCs w:val="20"/>
    </w:rPr>
  </w:style>
  <w:style w:type="paragraph" w:customStyle="1" w:styleId="ConsPlusNonformat">
    <w:name w:val="ConsPlusNonformat"/>
    <w:qFormat/>
    <w:rsid w:val="00370763"/>
    <w:rPr>
      <w:rFonts w:ascii="Courier New" w:hAnsi="Courier New" w:cs="Courier New"/>
      <w:sz w:val="20"/>
      <w:szCs w:val="20"/>
    </w:rPr>
  </w:style>
  <w:style w:type="paragraph" w:styleId="afb">
    <w:name w:val="Normal (Web)"/>
    <w:basedOn w:val="a"/>
    <w:uiPriority w:val="99"/>
    <w:semiHidden/>
    <w:unhideWhenUsed/>
    <w:qFormat/>
    <w:rsid w:val="00072776"/>
  </w:style>
  <w:style w:type="paragraph" w:customStyle="1" w:styleId="afc">
    <w:name w:val="Содержимое врезки"/>
    <w:basedOn w:val="a"/>
    <w:qFormat/>
  </w:style>
  <w:style w:type="paragraph" w:customStyle="1" w:styleId="1">
    <w:name w:val="Без интервала1"/>
    <w:qFormat/>
    <w:pPr>
      <w:widowControl w:val="0"/>
      <w:spacing w:line="276" w:lineRule="auto"/>
    </w:pPr>
    <w:rPr>
      <w:rFonts w:ascii="Times New Roman" w:eastAsia="Times New Roman" w:hAnsi="Times New Roman" w:cs="Times New Roman"/>
      <w:kern w:val="2"/>
      <w:sz w:val="20"/>
      <w:szCs w:val="20"/>
      <w:lang w:eastAsia="zh-CN"/>
    </w:rPr>
  </w:style>
  <w:style w:type="paragraph" w:styleId="afd">
    <w:name w:val="No Spacing"/>
    <w:qFormat/>
  </w:style>
  <w:style w:type="table" w:styleId="afe">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0"/>
    <w:uiPriority w:val="99"/>
    <w:unhideWhenUsed/>
    <w:rsid w:val="00215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90E59"/>
    <w:rPr>
      <w:rFonts w:ascii="Tahoma" w:hAnsi="Tahoma" w:cs="Tahoma"/>
      <w:sz w:val="16"/>
      <w:szCs w:val="16"/>
    </w:rPr>
  </w:style>
  <w:style w:type="character" w:customStyle="1" w:styleId="a5">
    <w:name w:val="Верхний колонтитул Знак"/>
    <w:basedOn w:val="a0"/>
    <w:link w:val="a6"/>
    <w:uiPriority w:val="99"/>
    <w:qFormat/>
    <w:rsid w:val="00923F93"/>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9">
    <w:name w:val="page number"/>
    <w:basedOn w:val="a0"/>
    <w:qFormat/>
    <w:rsid w:val="00A00AA3"/>
  </w:style>
  <w:style w:type="character" w:styleId="aa">
    <w:name w:val="annotation reference"/>
    <w:basedOn w:val="a0"/>
    <w:uiPriority w:val="99"/>
    <w:semiHidden/>
    <w:unhideWhenUsed/>
    <w:qFormat/>
    <w:rsid w:val="003040A7"/>
    <w:rPr>
      <w:sz w:val="16"/>
      <w:szCs w:val="16"/>
    </w:rPr>
  </w:style>
  <w:style w:type="character" w:customStyle="1" w:styleId="ab">
    <w:name w:val="Текст примечания Знак"/>
    <w:basedOn w:val="a0"/>
    <w:link w:val="ac"/>
    <w:uiPriority w:val="99"/>
    <w:semiHidden/>
    <w:qFormat/>
    <w:rsid w:val="003040A7"/>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qFormat/>
    <w:rsid w:val="003040A7"/>
    <w:rPr>
      <w:rFonts w:ascii="Times New Roman" w:eastAsia="Times New Roman" w:hAnsi="Times New Roman" w:cs="Times New Roman"/>
      <w:b/>
      <w:bCs/>
      <w:sz w:val="20"/>
      <w:szCs w:val="20"/>
      <w:lang w:eastAsia="ru-RU"/>
    </w:rPr>
  </w:style>
  <w:style w:type="character" w:customStyle="1" w:styleId="af">
    <w:name w:val="Текст сноски Знак"/>
    <w:basedOn w:val="a0"/>
    <w:link w:val="af0"/>
    <w:uiPriority w:val="99"/>
    <w:semiHidden/>
    <w:qFormat/>
    <w:rsid w:val="007841B5"/>
    <w:rPr>
      <w:rFonts w:ascii="Times New Roman" w:eastAsia="Times New Roman" w:hAnsi="Times New Roman" w:cs="Times New Roman"/>
      <w:sz w:val="20"/>
      <w:szCs w:val="20"/>
      <w:lang w:eastAsia="ru-RU"/>
    </w:rPr>
  </w:style>
  <w:style w:type="character" w:customStyle="1" w:styleId="af1">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af2">
    <w:name w:val="Посещённая гиперссылка"/>
    <w:basedOn w:val="a0"/>
    <w:uiPriority w:val="99"/>
    <w:semiHidden/>
    <w:unhideWhenUsed/>
    <w:rsid w:val="001C57D9"/>
    <w:rPr>
      <w:color w:val="800080" w:themeColor="followedHyperlink"/>
      <w:u w:val="single"/>
    </w:rPr>
  </w:style>
  <w:style w:type="character" w:customStyle="1" w:styleId="blk">
    <w:name w:val="blk"/>
    <w:basedOn w:val="a0"/>
    <w:qFormat/>
  </w:style>
  <w:style w:type="paragraph" w:styleId="af3">
    <w:name w:val="Title"/>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pPr>
      <w:spacing w:after="140" w:line="276" w:lineRule="auto"/>
    </w:pPr>
  </w:style>
  <w:style w:type="paragraph" w:styleId="af5">
    <w:name w:val="List"/>
    <w:basedOn w:val="af4"/>
    <w:rPr>
      <w:rFonts w:cs="Arial"/>
    </w:rPr>
  </w:style>
  <w:style w:type="paragraph" w:styleId="af6">
    <w:name w:val="caption"/>
    <w:basedOn w:val="a"/>
    <w:qFormat/>
    <w:pPr>
      <w:suppressLineNumbers/>
      <w:spacing w:before="120" w:after="120"/>
    </w:pPr>
    <w:rPr>
      <w:rFonts w:cs="Arial"/>
      <w:i/>
      <w:iCs/>
    </w:rPr>
  </w:style>
  <w:style w:type="paragraph" w:styleId="af7">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 w:val="20"/>
      <w:szCs w:val="20"/>
      <w:lang w:eastAsia="ru-RU"/>
    </w:rPr>
  </w:style>
  <w:style w:type="paragraph" w:styleId="a4">
    <w:name w:val="Balloon Text"/>
    <w:basedOn w:val="a"/>
    <w:link w:val="a3"/>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9F6CC1"/>
    <w:pPr>
      <w:ind w:left="720"/>
      <w:contextualSpacing/>
    </w:pPr>
  </w:style>
  <w:style w:type="paragraph" w:customStyle="1" w:styleId="af9">
    <w:name w:val="Колонтитул"/>
    <w:basedOn w:val="a"/>
    <w:qFormat/>
  </w:style>
  <w:style w:type="paragraph" w:styleId="a6">
    <w:name w:val="header"/>
    <w:basedOn w:val="a"/>
    <w:link w:val="a5"/>
    <w:unhideWhenUsed/>
    <w:rsid w:val="00923F93"/>
    <w:pPr>
      <w:tabs>
        <w:tab w:val="center" w:pos="4677"/>
        <w:tab w:val="right" w:pos="9355"/>
      </w:tabs>
    </w:pPr>
  </w:style>
  <w:style w:type="paragraph" w:styleId="a8">
    <w:name w:val="footer"/>
    <w:basedOn w:val="a"/>
    <w:link w:val="a7"/>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c">
    <w:name w:val="annotation text"/>
    <w:basedOn w:val="a"/>
    <w:link w:val="ab"/>
    <w:uiPriority w:val="99"/>
    <w:semiHidden/>
    <w:unhideWhenUsed/>
    <w:qFormat/>
    <w:rsid w:val="003040A7"/>
    <w:rPr>
      <w:sz w:val="20"/>
      <w:szCs w:val="20"/>
    </w:rPr>
  </w:style>
  <w:style w:type="paragraph" w:styleId="ae">
    <w:name w:val="annotation subject"/>
    <w:basedOn w:val="ac"/>
    <w:next w:val="ac"/>
    <w:link w:val="ad"/>
    <w:uiPriority w:val="99"/>
    <w:semiHidden/>
    <w:unhideWhenUsed/>
    <w:qFormat/>
    <w:rsid w:val="003040A7"/>
    <w:rPr>
      <w:b/>
      <w:bCs/>
    </w:rPr>
  </w:style>
  <w:style w:type="paragraph" w:styleId="afa">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0">
    <w:name w:val="footnote text"/>
    <w:basedOn w:val="a"/>
    <w:link w:val="af"/>
    <w:uiPriority w:val="99"/>
    <w:semiHidden/>
    <w:unhideWhenUsed/>
    <w:rsid w:val="007841B5"/>
    <w:rPr>
      <w:sz w:val="20"/>
      <w:szCs w:val="20"/>
    </w:rPr>
  </w:style>
  <w:style w:type="paragraph" w:customStyle="1" w:styleId="ConsPlusNonformat">
    <w:name w:val="ConsPlusNonformat"/>
    <w:qFormat/>
    <w:rsid w:val="00370763"/>
    <w:rPr>
      <w:rFonts w:ascii="Courier New" w:hAnsi="Courier New" w:cs="Courier New"/>
      <w:sz w:val="20"/>
      <w:szCs w:val="20"/>
    </w:rPr>
  </w:style>
  <w:style w:type="paragraph" w:styleId="afb">
    <w:name w:val="Normal (Web)"/>
    <w:basedOn w:val="a"/>
    <w:uiPriority w:val="99"/>
    <w:semiHidden/>
    <w:unhideWhenUsed/>
    <w:qFormat/>
    <w:rsid w:val="00072776"/>
  </w:style>
  <w:style w:type="paragraph" w:customStyle="1" w:styleId="afc">
    <w:name w:val="Содержимое врезки"/>
    <w:basedOn w:val="a"/>
    <w:qFormat/>
  </w:style>
  <w:style w:type="paragraph" w:customStyle="1" w:styleId="1">
    <w:name w:val="Без интервала1"/>
    <w:qFormat/>
    <w:pPr>
      <w:widowControl w:val="0"/>
      <w:spacing w:line="276" w:lineRule="auto"/>
    </w:pPr>
    <w:rPr>
      <w:rFonts w:ascii="Times New Roman" w:eastAsia="Times New Roman" w:hAnsi="Times New Roman" w:cs="Times New Roman"/>
      <w:kern w:val="2"/>
      <w:sz w:val="20"/>
      <w:szCs w:val="20"/>
      <w:lang w:eastAsia="zh-CN"/>
    </w:rPr>
  </w:style>
  <w:style w:type="paragraph" w:styleId="afd">
    <w:name w:val="No Spacing"/>
    <w:qFormat/>
  </w:style>
  <w:style w:type="table" w:styleId="afe">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0"/>
    <w:uiPriority w:val="99"/>
    <w:unhideWhenUsed/>
    <w:rsid w:val="00215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91;&#1089;&#1090;&#1100;-&#1085;&#1080;&#1094;&#1080;&#1085;&#1089;&#1082;&#1086;&#1077;.&#1088;&#1092;" TargetMode="External"/><Relationship Id="rId18" Type="http://schemas.openxmlformats.org/officeDocument/2006/relationships/hyperlink" Target="consultantplus://offline/ref=AD1F39E06A941216EDA19B954F779CD934D0E0741D1929CFDBBEF3A7D83FCF9790F617090C1BD113DFFB75926ADCDC0EFFEBD53B0DB928ZBI" TargetMode="External"/><Relationship Id="rId26" Type="http://schemas.openxmlformats.org/officeDocument/2006/relationships/hyperlink" Target="consultantplus://offline/ref=AD1F39E06A941216EDA19B954F779CD934D0E17C141829CFDBBEF3A7D83FCF9790F6170E0317D24CDAEE64CA67D5CB10FBF1C9390C2BZ1I"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D0A11D24CDAEE64CA67D5CB10FBF1C9390C2BZ1I" TargetMode="External"/><Relationship Id="rId34" Type="http://schemas.openxmlformats.org/officeDocument/2006/relationships/hyperlink" Target="http://mfc66.ru/" TargetMode="External"/><Relationship Id="rId7" Type="http://schemas.openxmlformats.org/officeDocument/2006/relationships/footnotes" Target="footnotes.xml"/><Relationship Id="rId12" Type="http://schemas.openxmlformats.org/officeDocument/2006/relationships/hyperlink" Target="http://www.&#1091;&#1089;&#1090;&#1100;-&#1085;&#1080;&#1094;&#1080;&#1085;&#1089;&#1082;&#1086;&#1077;.&#1088;&#1092;" TargetMode="External"/><Relationship Id="rId17" Type="http://schemas.openxmlformats.org/officeDocument/2006/relationships/hyperlink" Target="consultantplus://offline/ref=AD1F39E06A941216EDA19B954F779CD934D0E17C141829CFDBBEF3A7D83FCF9790F6170A0B1BDC13DFFB75926ADCDC0EFFEBD53B0DB928ZBI" TargetMode="External"/><Relationship Id="rId25" Type="http://schemas.openxmlformats.org/officeDocument/2006/relationships/hyperlink" Target="consultantplus://offline/ref=AD1F39E06A941216EDA19B954F779CD936D9E1721E1C29CFDBBEF3A7D83FCF9790F6170A0B12D9198BA165962389D810F6F1CB3D13BA82B026Z6I" TargetMode="External"/><Relationship Id="rId33" Type="http://schemas.openxmlformats.org/officeDocument/2006/relationships/hyperlink" Target="consultantplus://offline/ref=C3725B4BEF4958137469CEB10F5BB9720FC952F134BF89D0871B02AD5DF5D5A262417D2EpEy1I"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E0317D24CDAEE64CA67D5CB10FBF1C9390C2BZ1I" TargetMode="External"/><Relationship Id="rId20" Type="http://schemas.openxmlformats.org/officeDocument/2006/relationships/hyperlink" Target="consultantplus://offline/ref=AD1F39E06A941216EDA19B954F779CD934D0E17C141829CFDBBEF3A7D83FCF9790F6170D0E10D24CDAEE64CA67D5CB10FBF1C9390C2BZ1I" TargetMode="External"/><Relationship Id="rId29" Type="http://schemas.openxmlformats.org/officeDocument/2006/relationships/hyperlink" Target="consultantplus://offline/ref=AD1F39E06A941216EDA19B954F779CD934D1E57C1F1A29CFDBBEF3A7D83FCF9790F6170A0B12DA1C8DA165962389D810F6F1CB3D13BA82B026Z6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91;&#1089;&#1090;&#1100;-&#1085;&#1080;&#1094;&#1080;&#1085;&#1089;&#1082;&#1086;&#1077;.&#1088;&#1092;" TargetMode="External"/><Relationship Id="rId24" Type="http://schemas.openxmlformats.org/officeDocument/2006/relationships/hyperlink" Target="consultantplus://offline/ref=AD1F39E06A941216EDA19B954F779CD934D0E17C141829CFDBBEF3A7D83FCF9790F617030D12D24CDAEE64CA67D5CB10FBF1C9390C2BZ1I" TargetMode="External"/><Relationship Id="rId32" Type="http://schemas.openxmlformats.org/officeDocument/2006/relationships/hyperlink" Target="consultantplus://offline/ref=C3725B4BEF4958137469CEB10F5BB9720FC952F134BF89D0871B02AD5DF5D5A262417D2EpEy1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A43A861FF2B72E05CABBA7F7E14FBC6E672B48B9BFF9C8DC8E75226F8890E7241C2AC772D31149C39110E3E4A6E570576D55F408733t0K" TargetMode="External"/><Relationship Id="rId23" Type="http://schemas.openxmlformats.org/officeDocument/2006/relationships/hyperlink" Target="consultantplus://offline/ref=AD1F39E06A941216EDA19B954F779CD934D0E17C141829CFDBBEF3A7D83FCF9790F6170D0912D24CDAEE64CA67D5CB10FBF1C9390C2BZ1I" TargetMode="External"/><Relationship Id="rId28" Type="http://schemas.openxmlformats.org/officeDocument/2006/relationships/hyperlink" Target="consultantplus://offline/ref=AD1F39E06A941216EDA19B954F779CD934D0E071181E29CFDBBEF3A7D83FCF9782F64F060B1BC7188FB433C7662DZ5I" TargetMode="External"/><Relationship Id="rId36" Type="http://schemas.openxmlformats.org/officeDocument/2006/relationships/hyperlink" Target="https://www.gosuslugi.ru/" TargetMode="External"/><Relationship Id="rId10" Type="http://schemas.openxmlformats.org/officeDocument/2006/relationships/hyperlink" Target="consultantplus://offline/ref=E881C8D7EABA198395F3CC6E624A739B22C85DF38E7E14623DE8C8A59F2206A4DD8F74825A5CAA6D8F725218F2AE00119892A6CCD0D71FG" TargetMode="External"/><Relationship Id="rId19" Type="http://schemas.openxmlformats.org/officeDocument/2006/relationships/hyperlink" Target="consultantplus://offline/ref=AD1F39E06A941216EDA19B954F779CD934D0E17C141829CFDBBEF3A7D83FCF9790F6170A0B1BDC13DFFB75926ADCDC0EFFEBD53B0DB928ZBI" TargetMode="External"/><Relationship Id="rId31"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suslugi.ru/" TargetMode="External"/><Relationship Id="rId22" Type="http://schemas.openxmlformats.org/officeDocument/2006/relationships/hyperlink" Target="consultantplus://offline/ref=AD1F39E06A941216EDA19B954F779CD934D0E17C141829CFDBBEF3A7D83FCF9790F6170D0A13D24CDAEE64CA67D5CB10FBF1C9390C2BZ1I" TargetMode="External"/><Relationship Id="rId27" Type="http://schemas.openxmlformats.org/officeDocument/2006/relationships/hyperlink" Target="consultantplus://offline/ref=AD1F39E06A941216EDA19B954F779CD934D0E17C141829CFDBBEF3A7D83FCF9790F6170A0C12D013DFFB75926ADCDC0EFFEBD53B0DB928ZBI" TargetMode="External"/><Relationship Id="rId30" Type="http://schemas.openxmlformats.org/officeDocument/2006/relationships/hyperlink" Target="consultantplus://offline/ref=AD1F39E06A941216EDA19B954F779CD934D1E57C1F1A29CFDBBEF3A7D83FCF9790F6170A0B12D81B83A165962389D810F6F1CB3D13BA82B026Z6I" TargetMode="External"/><Relationship Id="rId35"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E4AE1-01EC-4BD1-8630-6722753C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39</Pages>
  <Words>15414</Words>
  <Characters>87860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0</cp:lastModifiedBy>
  <cp:revision>3</cp:revision>
  <dcterms:created xsi:type="dcterms:W3CDTF">2022-12-21T04:25:00Z</dcterms:created>
  <dcterms:modified xsi:type="dcterms:W3CDTF">2022-12-21T07:59:00Z</dcterms:modified>
  <dc:language>ru-RU</dc:language>
</cp:coreProperties>
</file>